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5373" w14:textId="77777777" w:rsidR="000D0D71" w:rsidRPr="00937234" w:rsidRDefault="000D0D71" w:rsidP="000D0D71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937234">
        <w:rPr>
          <w:rFonts w:ascii="Arial" w:eastAsia="標楷體" w:hAnsi="Arial" w:cs="Arial"/>
          <w:b/>
          <w:sz w:val="36"/>
          <w:szCs w:val="36"/>
        </w:rPr>
        <w:t>台灣腎臟醫學會</w:t>
      </w:r>
    </w:p>
    <w:p w14:paraId="46F723F7" w14:textId="38B82FB6" w:rsidR="000D0D71" w:rsidRPr="00937234" w:rsidRDefault="000D0D71" w:rsidP="000D0D71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937234">
        <w:rPr>
          <w:rFonts w:ascii="Arial" w:eastAsia="標楷體" w:hAnsi="Arial" w:cs="Arial" w:hint="eastAsia"/>
          <w:b/>
          <w:sz w:val="36"/>
          <w:szCs w:val="36"/>
          <w:u w:val="single"/>
        </w:rPr>
        <w:t>傑出論文獎</w:t>
      </w:r>
      <w:r w:rsidRPr="00937234">
        <w:rPr>
          <w:rFonts w:ascii="Arial" w:eastAsia="標楷體" w:hAnsi="Arial" w:cs="Arial" w:hint="eastAsia"/>
          <w:b/>
          <w:sz w:val="36"/>
          <w:szCs w:val="36"/>
        </w:rPr>
        <w:t>申請辦法</w:t>
      </w:r>
    </w:p>
    <w:p w14:paraId="0D0B3595" w14:textId="6C070C05" w:rsidR="000D0D71" w:rsidRPr="00937234" w:rsidRDefault="000D0D71" w:rsidP="00937234">
      <w:pPr>
        <w:snapToGrid w:val="0"/>
        <w:ind w:firstLineChars="1997" w:firstLine="4393"/>
        <w:jc w:val="center"/>
        <w:rPr>
          <w:rFonts w:ascii="Arial" w:eastAsia="標楷體" w:hAnsi="Arial" w:cs="Arial"/>
          <w:sz w:val="22"/>
          <w:szCs w:val="22"/>
        </w:rPr>
      </w:pPr>
      <w:r w:rsidRPr="00937234">
        <w:rPr>
          <w:rFonts w:ascii="Arial" w:eastAsia="標楷體" w:hAnsi="Arial" w:cs="Arial"/>
          <w:sz w:val="22"/>
          <w:szCs w:val="22"/>
        </w:rPr>
        <w:t>1120307</w:t>
      </w:r>
      <w:r w:rsidRPr="00937234">
        <w:rPr>
          <w:rFonts w:ascii="Arial" w:eastAsia="標楷體" w:hAnsi="Arial" w:cs="Arial" w:hint="eastAsia"/>
          <w:sz w:val="22"/>
          <w:szCs w:val="22"/>
        </w:rPr>
        <w:t>學術研究委員會</w:t>
      </w:r>
      <w:r w:rsidRPr="00937234">
        <w:rPr>
          <w:rFonts w:ascii="Arial" w:eastAsia="標楷體" w:hAnsi="Arial" w:cs="Arial" w:hint="eastAsia"/>
          <w:sz w:val="22"/>
          <w:szCs w:val="22"/>
        </w:rPr>
        <w:t>1</w:t>
      </w:r>
      <w:r w:rsidRPr="00937234">
        <w:rPr>
          <w:rFonts w:ascii="Arial" w:eastAsia="標楷體" w:hAnsi="Arial" w:cs="Arial"/>
          <w:sz w:val="22"/>
          <w:szCs w:val="22"/>
        </w:rPr>
        <w:t>12</w:t>
      </w:r>
      <w:r w:rsidRPr="00937234">
        <w:rPr>
          <w:rFonts w:ascii="Arial" w:eastAsia="標楷體" w:hAnsi="Arial" w:cs="Arial" w:hint="eastAsia"/>
          <w:sz w:val="22"/>
          <w:szCs w:val="22"/>
        </w:rPr>
        <w:t>年度第</w:t>
      </w:r>
      <w:r w:rsidRPr="00937234">
        <w:rPr>
          <w:rFonts w:ascii="Arial" w:eastAsia="標楷體" w:hAnsi="Arial" w:cs="Arial" w:hint="eastAsia"/>
          <w:sz w:val="22"/>
          <w:szCs w:val="22"/>
        </w:rPr>
        <w:t>1</w:t>
      </w:r>
      <w:r w:rsidRPr="00937234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3A7D84CA" w14:textId="3F7EEFA3" w:rsidR="00937234" w:rsidRPr="00937234" w:rsidRDefault="00937234" w:rsidP="00937234">
      <w:pPr>
        <w:snapToGrid w:val="0"/>
        <w:ind w:firstLineChars="1997" w:firstLine="4393"/>
        <w:jc w:val="center"/>
        <w:rPr>
          <w:rFonts w:ascii="Arial" w:eastAsia="標楷體" w:hAnsi="Arial" w:cs="Arial"/>
          <w:b/>
          <w:sz w:val="36"/>
          <w:szCs w:val="36"/>
        </w:rPr>
      </w:pPr>
      <w:r w:rsidRPr="00937234">
        <w:rPr>
          <w:rFonts w:ascii="Arial" w:eastAsia="標楷體" w:hAnsi="Arial" w:cs="Arial" w:hint="eastAsia"/>
          <w:sz w:val="22"/>
          <w:szCs w:val="22"/>
        </w:rPr>
        <w:t>1</w:t>
      </w:r>
      <w:r w:rsidRPr="00937234">
        <w:rPr>
          <w:rFonts w:ascii="Arial" w:eastAsia="標楷體" w:hAnsi="Arial" w:cs="Arial"/>
          <w:sz w:val="22"/>
          <w:szCs w:val="22"/>
        </w:rPr>
        <w:t>120603</w:t>
      </w:r>
      <w:r w:rsidRPr="00937234">
        <w:rPr>
          <w:rFonts w:ascii="Arial" w:eastAsia="標楷體" w:hAnsi="Arial" w:cs="Arial" w:hint="eastAsia"/>
          <w:sz w:val="22"/>
          <w:szCs w:val="22"/>
        </w:rPr>
        <w:t>第</w:t>
      </w:r>
      <w:r w:rsidRPr="00937234">
        <w:rPr>
          <w:rFonts w:ascii="Arial" w:eastAsia="標楷體" w:hAnsi="Arial" w:cs="Arial" w:hint="eastAsia"/>
          <w:sz w:val="22"/>
          <w:szCs w:val="22"/>
        </w:rPr>
        <w:t>1</w:t>
      </w:r>
      <w:r w:rsidRPr="00937234">
        <w:rPr>
          <w:rFonts w:ascii="Arial" w:eastAsia="標楷體" w:hAnsi="Arial" w:cs="Arial"/>
          <w:sz w:val="22"/>
          <w:szCs w:val="22"/>
        </w:rPr>
        <w:t>4</w:t>
      </w:r>
      <w:r w:rsidRPr="00937234">
        <w:rPr>
          <w:rFonts w:ascii="Arial" w:eastAsia="標楷體" w:hAnsi="Arial" w:cs="Arial" w:hint="eastAsia"/>
          <w:sz w:val="22"/>
          <w:szCs w:val="22"/>
        </w:rPr>
        <w:t>屆第</w:t>
      </w:r>
      <w:r w:rsidRPr="00937234">
        <w:rPr>
          <w:rFonts w:ascii="Arial" w:eastAsia="標楷體" w:hAnsi="Arial" w:cs="Arial" w:hint="eastAsia"/>
          <w:sz w:val="22"/>
          <w:szCs w:val="22"/>
        </w:rPr>
        <w:t>3</w:t>
      </w:r>
      <w:r w:rsidRPr="00937234"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122B959F" w14:textId="77777777" w:rsidR="000D0D71" w:rsidRPr="00937234" w:rsidRDefault="000D0D71" w:rsidP="000D0D71">
      <w:pPr>
        <w:spacing w:beforeLines="25" w:before="100"/>
        <w:rPr>
          <w:rFonts w:ascii="Arial" w:eastAsia="標楷體" w:hAnsi="Arial" w:cs="Arial"/>
        </w:rPr>
      </w:pPr>
    </w:p>
    <w:p w14:paraId="2D17B4E7" w14:textId="77777777" w:rsidR="000D0D71" w:rsidRPr="00937234" w:rsidRDefault="000D0D71" w:rsidP="000D0D71">
      <w:pPr>
        <w:spacing w:beforeLines="25" w:before="100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 xml:space="preserve">1. </w:t>
      </w:r>
      <w:r w:rsidRPr="00937234">
        <w:rPr>
          <w:rFonts w:ascii="Arial" w:eastAsia="標楷體" w:hAnsi="Arial" w:cs="Arial"/>
        </w:rPr>
        <w:t>以發表傑出論文的</w:t>
      </w:r>
      <w:r w:rsidRPr="00937234">
        <w:rPr>
          <w:rFonts w:ascii="Arial" w:eastAsia="標楷體" w:hAnsi="Arial" w:cs="Arial" w:hint="eastAsia"/>
        </w:rPr>
        <w:t>腎臟醫學會</w:t>
      </w:r>
      <w:r w:rsidRPr="00937234">
        <w:rPr>
          <w:rFonts w:ascii="Arial" w:eastAsia="標楷體" w:hAnsi="Arial" w:cs="Arial"/>
        </w:rPr>
        <w:t>會員為頒獎對象，每年度至多三名，得從缺。</w:t>
      </w:r>
    </w:p>
    <w:p w14:paraId="0183C7FB" w14:textId="77777777" w:rsidR="000D0D71" w:rsidRPr="00937234" w:rsidRDefault="000D0D71" w:rsidP="000D0D71">
      <w:pPr>
        <w:spacing w:beforeLines="25" w:before="100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>2.</w:t>
      </w:r>
      <w:r w:rsidRPr="00937234">
        <w:rPr>
          <w:rFonts w:ascii="Arial" w:eastAsia="標楷體" w:hAnsi="Arial" w:cs="Arial" w:hint="eastAsia"/>
        </w:rPr>
        <w:t xml:space="preserve"> </w:t>
      </w:r>
      <w:r w:rsidRPr="00937234">
        <w:rPr>
          <w:rFonts w:ascii="Arial" w:eastAsia="標楷體" w:hAnsi="Arial" w:cs="Arial"/>
        </w:rPr>
        <w:t>年齡不拘，但當年度獲獎者再度申請須在</w:t>
      </w:r>
      <w:r w:rsidRPr="00937234">
        <w:rPr>
          <w:rFonts w:ascii="Arial" w:eastAsia="標楷體" w:hAnsi="Arial" w:cs="Arial"/>
        </w:rPr>
        <w:t>3</w:t>
      </w:r>
      <w:r w:rsidRPr="00937234">
        <w:rPr>
          <w:rFonts w:ascii="Arial" w:eastAsia="標楷體" w:hAnsi="Arial" w:cs="Arial"/>
        </w:rPr>
        <w:t>年之後。</w:t>
      </w:r>
    </w:p>
    <w:p w14:paraId="379B954B" w14:textId="77777777" w:rsidR="000D0D71" w:rsidRPr="00937234" w:rsidRDefault="000D0D71" w:rsidP="000D0D71">
      <w:pPr>
        <w:spacing w:beforeLines="25" w:before="100"/>
        <w:ind w:left="300" w:hangingChars="125" w:hanging="300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 xml:space="preserve">3. </w:t>
      </w:r>
      <w:r w:rsidRPr="00937234">
        <w:rPr>
          <w:rFonts w:ascii="Arial" w:eastAsia="標楷體" w:hAnsi="Arial" w:cs="Arial"/>
        </w:rPr>
        <w:t>申請者須提出前一年度發表的</w:t>
      </w:r>
      <w:r w:rsidRPr="00937234">
        <w:rPr>
          <w:rFonts w:ascii="Arial" w:eastAsia="標楷體" w:hAnsi="Arial" w:cs="Arial" w:hint="eastAsia"/>
        </w:rPr>
        <w:t>原著</w:t>
      </w:r>
      <w:r w:rsidRPr="00937234">
        <w:rPr>
          <w:rFonts w:ascii="Arial" w:eastAsia="標楷體" w:hAnsi="Arial" w:cs="Arial"/>
        </w:rPr>
        <w:t>論文。前一年發表的定義以被期刊接受日為準。</w:t>
      </w:r>
    </w:p>
    <w:p w14:paraId="66BB1F0F" w14:textId="77777777" w:rsidR="000D0D71" w:rsidRPr="00937234" w:rsidRDefault="000D0D71" w:rsidP="000D0D71">
      <w:pPr>
        <w:spacing w:beforeLines="25" w:before="100"/>
        <w:ind w:left="300" w:rightChars="-85" w:right="-204" w:hangingChars="125" w:hanging="300"/>
        <w:rPr>
          <w:rFonts w:ascii="新細明體" w:hAnsi="新細明體" w:cs="Arial"/>
        </w:rPr>
      </w:pPr>
      <w:r w:rsidRPr="00937234">
        <w:rPr>
          <w:rFonts w:ascii="Arial" w:eastAsia="標楷體" w:hAnsi="Arial" w:cs="Arial"/>
        </w:rPr>
        <w:t xml:space="preserve">4. </w:t>
      </w:r>
      <w:r w:rsidRPr="00937234">
        <w:rPr>
          <w:rFonts w:ascii="Arial" w:eastAsia="標楷體" w:hAnsi="Arial" w:cs="Arial"/>
        </w:rPr>
        <w:t>申請</w:t>
      </w:r>
      <w:r w:rsidRPr="00937234">
        <w:rPr>
          <w:rFonts w:ascii="Arial" w:eastAsia="標楷體" w:hAnsi="Arial" w:cs="Arial" w:hint="eastAsia"/>
        </w:rPr>
        <w:t>論文</w:t>
      </w:r>
      <w:r w:rsidRPr="00937234">
        <w:rPr>
          <w:rFonts w:ascii="新細明體" w:hAnsi="新細明體" w:cs="Arial" w:hint="eastAsia"/>
        </w:rPr>
        <w:t>，</w:t>
      </w:r>
      <w:r w:rsidRPr="00937234">
        <w:rPr>
          <w:rFonts w:ascii="Arial" w:eastAsia="標楷體" w:hAnsi="Arial" w:cs="Arial" w:hint="eastAsia"/>
        </w:rPr>
        <w:t>申請者需為第一作者或通訊作者</w:t>
      </w:r>
      <w:r w:rsidRPr="00937234">
        <w:rPr>
          <w:rFonts w:ascii="標楷體" w:eastAsia="標楷體" w:hAnsi="標楷體" w:cs="Arial" w:hint="eastAsia"/>
        </w:rPr>
        <w:t>；</w:t>
      </w:r>
      <w:r w:rsidRPr="00937234">
        <w:rPr>
          <w:rFonts w:ascii="標楷體" w:eastAsia="標楷體" w:hAnsi="標楷體" w:cs="Arial" w:hint="eastAsia"/>
          <w:u w:val="single"/>
        </w:rPr>
        <w:t>如為共同第一作者或共同通訊作者，需另提說明申請人於本論文的實際研究貢獻內容</w:t>
      </w:r>
      <w:r w:rsidRPr="00937234">
        <w:rPr>
          <w:rFonts w:ascii="標楷體" w:eastAsia="標楷體" w:hAnsi="標楷體" w:cs="Arial" w:hint="eastAsia"/>
        </w:rPr>
        <w:t>；</w:t>
      </w:r>
      <w:r w:rsidRPr="00937234">
        <w:rPr>
          <w:rFonts w:ascii="Arial" w:eastAsia="標楷體" w:hAnsi="Arial" w:cs="Arial"/>
        </w:rPr>
        <w:t>通訊地址</w:t>
      </w:r>
      <w:r w:rsidRPr="00937234">
        <w:rPr>
          <w:rFonts w:ascii="Arial" w:eastAsia="標楷體" w:hAnsi="Arial" w:cs="Arial" w:hint="eastAsia"/>
        </w:rPr>
        <w:t>不限</w:t>
      </w:r>
      <w:r w:rsidRPr="00937234">
        <w:rPr>
          <w:rFonts w:ascii="Arial" w:eastAsia="標楷體" w:hAnsi="Arial" w:cs="Arial"/>
        </w:rPr>
        <w:t>在國內</w:t>
      </w:r>
      <w:r w:rsidRPr="00937234">
        <w:rPr>
          <w:rFonts w:ascii="新細明體" w:hAnsi="新細明體" w:cs="Arial" w:hint="eastAsia"/>
        </w:rPr>
        <w:t>。</w:t>
      </w:r>
    </w:p>
    <w:p w14:paraId="33A36C53" w14:textId="77777777" w:rsidR="000D0D71" w:rsidRPr="00937234" w:rsidRDefault="000D0D71" w:rsidP="000D0D71">
      <w:pPr>
        <w:spacing w:beforeLines="25" w:before="100"/>
        <w:ind w:left="283" w:hangingChars="118" w:hanging="283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 xml:space="preserve">5. </w:t>
      </w:r>
      <w:r w:rsidRPr="00937234">
        <w:rPr>
          <w:rFonts w:ascii="Arial" w:eastAsia="標楷體" w:hAnsi="Arial" w:cs="Arial"/>
        </w:rPr>
        <w:t>得獎人當年度不得同時獲獎「陳萬裕教授學術基金會</w:t>
      </w:r>
      <w:r w:rsidRPr="00937234">
        <w:rPr>
          <w:rFonts w:ascii="Arial" w:eastAsia="標楷體" w:hAnsi="Arial" w:cs="Arial" w:hint="eastAsia"/>
        </w:rPr>
        <w:t>傑出</w:t>
      </w:r>
      <w:r w:rsidRPr="00937234">
        <w:rPr>
          <w:rFonts w:ascii="Arial" w:eastAsia="標楷體" w:hAnsi="Arial" w:cs="Arial"/>
        </w:rPr>
        <w:t>研究獎」或「腎臟醫學會</w:t>
      </w:r>
      <w:r w:rsidRPr="00937234">
        <w:rPr>
          <w:rFonts w:ascii="Arial" w:eastAsia="標楷體" w:hAnsi="Arial" w:cs="Arial" w:hint="eastAsia"/>
        </w:rPr>
        <w:t>青年傑出</w:t>
      </w:r>
      <w:r w:rsidRPr="00937234">
        <w:rPr>
          <w:rFonts w:ascii="Arial" w:eastAsia="標楷體" w:hAnsi="Arial" w:cs="Arial"/>
        </w:rPr>
        <w:t>研究獎」。</w:t>
      </w:r>
    </w:p>
    <w:p w14:paraId="1F7F78E2" w14:textId="77777777" w:rsidR="000D0D71" w:rsidRPr="00937234" w:rsidRDefault="000D0D71" w:rsidP="000D0D71">
      <w:pPr>
        <w:spacing w:beforeLines="25" w:before="100"/>
        <w:rPr>
          <w:rFonts w:ascii="Arial" w:eastAsia="標楷體" w:hAnsi="Arial" w:cs="Arial"/>
        </w:rPr>
      </w:pPr>
      <w:r w:rsidRPr="00937234">
        <w:rPr>
          <w:rFonts w:ascii="Arial" w:eastAsia="標楷體" w:hAnsi="Arial" w:cs="Arial" w:hint="eastAsia"/>
        </w:rPr>
        <w:t>6</w:t>
      </w:r>
      <w:r w:rsidRPr="00937234">
        <w:rPr>
          <w:rFonts w:ascii="Arial" w:eastAsia="標楷體" w:hAnsi="Arial" w:cs="Arial"/>
        </w:rPr>
        <w:t xml:space="preserve">. </w:t>
      </w:r>
      <w:r w:rsidRPr="00937234">
        <w:rPr>
          <w:rFonts w:ascii="Arial" w:eastAsia="標楷體" w:hAnsi="Arial" w:cs="Arial"/>
        </w:rPr>
        <w:t>除獎牌外，各頒發獎金：第一名</w:t>
      </w:r>
      <w:r w:rsidRPr="00937234">
        <w:rPr>
          <w:rFonts w:ascii="Arial" w:eastAsia="標楷體" w:hAnsi="Arial" w:cs="Arial"/>
        </w:rPr>
        <w:t>8</w:t>
      </w:r>
      <w:r w:rsidRPr="00937234">
        <w:rPr>
          <w:rFonts w:ascii="Arial" w:eastAsia="標楷體" w:hAnsi="Arial" w:cs="Arial"/>
        </w:rPr>
        <w:t>萬元，第二名</w:t>
      </w:r>
      <w:r w:rsidRPr="00937234">
        <w:rPr>
          <w:rFonts w:ascii="Arial" w:eastAsia="標楷體" w:hAnsi="Arial" w:cs="Arial"/>
        </w:rPr>
        <w:t>6</w:t>
      </w:r>
      <w:r w:rsidRPr="00937234">
        <w:rPr>
          <w:rFonts w:ascii="Arial" w:eastAsia="標楷體" w:hAnsi="Arial" w:cs="Arial"/>
        </w:rPr>
        <w:t>萬元，第三名</w:t>
      </w:r>
      <w:r w:rsidRPr="00937234">
        <w:rPr>
          <w:rFonts w:ascii="Arial" w:eastAsia="標楷體" w:hAnsi="Arial" w:cs="Arial"/>
        </w:rPr>
        <w:t>4</w:t>
      </w:r>
      <w:r w:rsidRPr="00937234">
        <w:rPr>
          <w:rFonts w:ascii="Arial" w:eastAsia="標楷體" w:hAnsi="Arial" w:cs="Arial"/>
        </w:rPr>
        <w:t>萬元。</w:t>
      </w:r>
    </w:p>
    <w:p w14:paraId="784D2993" w14:textId="77777777" w:rsidR="000D0D71" w:rsidRPr="00937234" w:rsidRDefault="000D0D71" w:rsidP="000D0D71">
      <w:pPr>
        <w:pStyle w:val="a3"/>
        <w:spacing w:beforeLines="25" w:before="100"/>
        <w:rPr>
          <w:rFonts w:ascii="Arial" w:eastAsia="標楷體" w:hAnsi="Arial" w:cs="Arial"/>
          <w:color w:val="auto"/>
          <w:kern w:val="2"/>
          <w:szCs w:val="24"/>
        </w:rPr>
      </w:pPr>
      <w:r w:rsidRPr="00937234">
        <w:rPr>
          <w:rFonts w:ascii="Arial" w:eastAsia="標楷體" w:hAnsi="Arial" w:cs="Arial" w:hint="eastAsia"/>
          <w:color w:val="auto"/>
        </w:rPr>
        <w:t xml:space="preserve">7. 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評審</w:t>
      </w:r>
      <w:r w:rsidRPr="00937234">
        <w:rPr>
          <w:rFonts w:ascii="標楷體" w:eastAsia="標楷體" w:hAnsi="標楷體" w:cs="Arial" w:hint="eastAsia"/>
          <w:color w:val="auto"/>
          <w:kern w:val="2"/>
          <w:szCs w:val="24"/>
        </w:rPr>
        <w:t>：由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學術研究委員會遴選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5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位教育部部定教授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或副教授</w:t>
      </w: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>擔任評審委員評審</w:t>
      </w:r>
      <w:r w:rsidRPr="00937234">
        <w:rPr>
          <w:rFonts w:ascii="新細明體" w:hAnsi="新細明體" w:cs="Arial" w:hint="eastAsia"/>
          <w:color w:val="auto"/>
          <w:kern w:val="2"/>
          <w:szCs w:val="24"/>
        </w:rPr>
        <w:t>。</w:t>
      </w:r>
      <w:r w:rsidRPr="00937234">
        <w:rPr>
          <w:rFonts w:ascii="Arial" w:eastAsia="標楷體" w:hAnsi="Arial" w:cs="Arial"/>
          <w:color w:val="auto"/>
          <w:kern w:val="2"/>
          <w:szCs w:val="24"/>
        </w:rPr>
        <w:t xml:space="preserve"> </w:t>
      </w:r>
    </w:p>
    <w:p w14:paraId="4340E470" w14:textId="77777777" w:rsidR="000D0D71" w:rsidRPr="00937234" w:rsidRDefault="000D0D71" w:rsidP="000D0D71">
      <w:pPr>
        <w:pStyle w:val="a3"/>
        <w:spacing w:beforeLines="25" w:before="100"/>
        <w:ind w:left="283" w:hangingChars="118" w:hanging="283"/>
        <w:rPr>
          <w:rFonts w:ascii="新細明體" w:hAnsi="新細明體" w:cs="Arial"/>
          <w:color w:val="auto"/>
          <w:kern w:val="2"/>
          <w:szCs w:val="24"/>
        </w:rPr>
      </w:pPr>
      <w:r w:rsidRPr="00937234">
        <w:rPr>
          <w:rFonts w:ascii="Arial" w:eastAsia="標楷體" w:hAnsi="Arial" w:cs="Arial" w:hint="eastAsia"/>
          <w:color w:val="auto"/>
          <w:kern w:val="2"/>
          <w:szCs w:val="24"/>
        </w:rPr>
        <w:t xml:space="preserve">8. </w:t>
      </w:r>
      <w:r w:rsidRPr="00937234">
        <w:rPr>
          <w:rFonts w:ascii="Arial" w:eastAsia="標楷體" w:hAnsi="Arial" w:cs="Arial" w:hint="eastAsia"/>
          <w:color w:val="auto"/>
          <w:szCs w:val="24"/>
        </w:rPr>
        <w:t>得獎者於得獎一年內須投稿一篇</w:t>
      </w:r>
      <w:r w:rsidRPr="00937234">
        <w:rPr>
          <w:rFonts w:ascii="Arial" w:eastAsia="標楷體" w:hAnsi="Arial" w:cs="Arial"/>
          <w:color w:val="auto"/>
          <w:szCs w:val="24"/>
        </w:rPr>
        <w:t>review article</w:t>
      </w:r>
      <w:r w:rsidRPr="00937234">
        <w:rPr>
          <w:rFonts w:ascii="Arial" w:eastAsia="標楷體" w:hAnsi="Arial" w:cs="Arial" w:hint="eastAsia"/>
          <w:color w:val="auto"/>
          <w:szCs w:val="24"/>
        </w:rPr>
        <w:t>至台腎雜誌</w:t>
      </w:r>
      <w:r w:rsidRPr="00937234">
        <w:rPr>
          <w:rFonts w:ascii="Arial" w:eastAsia="標楷體" w:hAnsi="Arial" w:cs="Arial" w:hint="eastAsia"/>
          <w:color w:val="auto"/>
          <w:szCs w:val="24"/>
        </w:rPr>
        <w:t xml:space="preserve"> A</w:t>
      </w:r>
      <w:r w:rsidRPr="00937234">
        <w:rPr>
          <w:rFonts w:ascii="Arial" w:eastAsia="標楷體" w:hAnsi="Arial" w:cs="Arial"/>
          <w:color w:val="auto"/>
          <w:szCs w:val="24"/>
        </w:rPr>
        <w:t xml:space="preserve">cta </w:t>
      </w:r>
      <w:proofErr w:type="spellStart"/>
      <w:r w:rsidRPr="00937234">
        <w:rPr>
          <w:rFonts w:ascii="Arial" w:eastAsia="標楷體" w:hAnsi="Arial" w:cs="Arial"/>
          <w:color w:val="auto"/>
          <w:szCs w:val="24"/>
        </w:rPr>
        <w:t>Nephrologica</w:t>
      </w:r>
      <w:proofErr w:type="spellEnd"/>
      <w:r w:rsidRPr="00937234">
        <w:rPr>
          <w:rFonts w:ascii="Arial" w:eastAsia="標楷體" w:hAnsi="Arial" w:cs="Arial"/>
          <w:color w:val="auto"/>
          <w:szCs w:val="24"/>
        </w:rPr>
        <w:t xml:space="preserve"> </w:t>
      </w:r>
      <w:r w:rsidRPr="00937234">
        <w:rPr>
          <w:rFonts w:ascii="Arial" w:eastAsia="標楷體" w:hAnsi="Arial" w:cs="Arial" w:hint="eastAsia"/>
          <w:color w:val="auto"/>
          <w:szCs w:val="24"/>
        </w:rPr>
        <w:t>發表</w:t>
      </w:r>
      <w:r w:rsidRPr="00937234">
        <w:rPr>
          <w:rFonts w:ascii="新細明體" w:hAnsi="新細明體" w:cs="Arial" w:hint="eastAsia"/>
          <w:color w:val="auto"/>
          <w:kern w:val="2"/>
          <w:szCs w:val="24"/>
        </w:rPr>
        <w:t>。</w:t>
      </w:r>
    </w:p>
    <w:p w14:paraId="2B88763A" w14:textId="2341F8BF" w:rsidR="000D0D71" w:rsidRPr="00937234" w:rsidRDefault="00485E1A" w:rsidP="000D0D71">
      <w:pPr>
        <w:pStyle w:val="a3"/>
        <w:spacing w:beforeLines="25" w:before="100"/>
        <w:ind w:left="283" w:hangingChars="118" w:hanging="283"/>
        <w:rPr>
          <w:rFonts w:ascii="新細明體" w:hAnsi="新細明體" w:cs="Arial"/>
          <w:color w:val="auto"/>
          <w:kern w:val="2"/>
          <w:szCs w:val="24"/>
          <w:u w:val="single"/>
        </w:rPr>
      </w:pPr>
      <w:r>
        <w:rPr>
          <w:rFonts w:ascii="Arial" w:hAnsi="Arial" w:cs="Arial" w:hint="eastAsia"/>
          <w:color w:val="auto"/>
          <w:kern w:val="2"/>
          <w:szCs w:val="24"/>
          <w:u w:val="single"/>
        </w:rPr>
        <w:t>9</w:t>
      </w:r>
      <w:r w:rsidRPr="00BC7BD3">
        <w:rPr>
          <w:rFonts w:ascii="Arial" w:hAnsi="Arial" w:cs="Arial" w:hint="eastAsia"/>
          <w:color w:val="auto"/>
          <w:kern w:val="2"/>
          <w:szCs w:val="24"/>
          <w:u w:val="single"/>
        </w:rPr>
        <w:t>.</w:t>
      </w:r>
      <w:r>
        <w:rPr>
          <w:rFonts w:ascii="Arial" w:hAnsi="Arial" w:cs="Arial" w:hint="eastAsia"/>
          <w:color w:val="auto"/>
          <w:kern w:val="2"/>
          <w:szCs w:val="24"/>
          <w:u w:val="single"/>
        </w:rPr>
        <w:t xml:space="preserve"> </w:t>
      </w:r>
      <w:r w:rsidRPr="00BC7BD3">
        <w:rPr>
          <w:rFonts w:ascii="Arial" w:eastAsia="標楷體" w:hAnsi="Arial" w:cs="Arial"/>
          <w:color w:val="auto"/>
          <w:kern w:val="2"/>
          <w:szCs w:val="24"/>
          <w:u w:val="single"/>
        </w:rPr>
        <w:t>得獎者於得獎當年之台灣腎臟醫學會年會中</w:t>
      </w:r>
      <w:r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演</w:t>
      </w:r>
      <w:r w:rsidRPr="00BC7BD3">
        <w:rPr>
          <w:rFonts w:ascii="Arial" w:eastAsia="標楷體" w:hAnsi="Arial" w:cs="Arial"/>
          <w:color w:val="auto"/>
          <w:kern w:val="2"/>
          <w:szCs w:val="24"/>
          <w:u w:val="single"/>
        </w:rPr>
        <w:t>講。</w:t>
      </w:r>
    </w:p>
    <w:p w14:paraId="2D2C6B3C" w14:textId="77777777" w:rsidR="000D0D71" w:rsidRPr="00937234" w:rsidRDefault="000D0D71" w:rsidP="000D0D71">
      <w:pPr>
        <w:pStyle w:val="a3"/>
        <w:jc w:val="center"/>
        <w:rPr>
          <w:rFonts w:ascii="新細明體" w:hAnsi="新細明體" w:cs="Arial"/>
          <w:color w:val="auto"/>
        </w:rPr>
      </w:pPr>
    </w:p>
    <w:p w14:paraId="1C1AA04F" w14:textId="77777777" w:rsidR="000D0D71" w:rsidRPr="00937234" w:rsidRDefault="000D0D71" w:rsidP="000D0D71">
      <w:pPr>
        <w:pStyle w:val="a3"/>
        <w:snapToGrid w:val="0"/>
        <w:spacing w:line="360" w:lineRule="atLeast"/>
        <w:jc w:val="center"/>
        <w:rPr>
          <w:rFonts w:ascii="Times New Roman" w:eastAsia="標楷體" w:hAnsi="Times New Roman"/>
          <w:color w:val="auto"/>
          <w:sz w:val="40"/>
        </w:rPr>
      </w:pPr>
      <w:r w:rsidRPr="00937234">
        <w:rPr>
          <w:rFonts w:ascii="新細明體" w:hAnsi="新細明體" w:cs="Arial"/>
          <w:color w:val="auto"/>
        </w:rPr>
        <w:br w:type="page"/>
      </w:r>
      <w:r w:rsidRPr="00937234">
        <w:rPr>
          <w:rFonts w:ascii="Times New Roman" w:eastAsia="標楷體" w:hAnsi="標楷體"/>
          <w:color w:val="auto"/>
          <w:sz w:val="40"/>
        </w:rPr>
        <w:lastRenderedPageBreak/>
        <w:t>台灣腎臟醫學會</w:t>
      </w:r>
    </w:p>
    <w:p w14:paraId="4484C36D" w14:textId="2D5754C5" w:rsidR="000D0D71" w:rsidRPr="00937234" w:rsidRDefault="000D0D71" w:rsidP="000D0D71">
      <w:pPr>
        <w:pStyle w:val="a3"/>
        <w:snapToGrid w:val="0"/>
        <w:spacing w:line="360" w:lineRule="atLeast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937234">
        <w:rPr>
          <w:rFonts w:ascii="Arial" w:eastAsia="標楷體" w:hAnsi="Arial" w:cs="Arial"/>
          <w:color w:val="auto"/>
          <w:sz w:val="36"/>
          <w:szCs w:val="36"/>
        </w:rPr>
        <w:t>1</w:t>
      </w:r>
      <w:r w:rsidRPr="00937234">
        <w:rPr>
          <w:rFonts w:ascii="Arial" w:eastAsia="標楷體" w:hAnsi="Arial" w:cs="Arial" w:hint="eastAsia"/>
          <w:color w:val="auto"/>
          <w:sz w:val="36"/>
          <w:szCs w:val="36"/>
        </w:rPr>
        <w:t>1</w:t>
      </w:r>
      <w:r w:rsidR="00094DDD">
        <w:rPr>
          <w:rFonts w:ascii="Arial" w:eastAsia="標楷體" w:hAnsi="Arial" w:cs="Arial" w:hint="eastAsia"/>
          <w:color w:val="auto"/>
          <w:sz w:val="36"/>
          <w:szCs w:val="36"/>
        </w:rPr>
        <w:t>3</w:t>
      </w:r>
      <w:r w:rsidRPr="00937234">
        <w:rPr>
          <w:rFonts w:ascii="Times New Roman" w:eastAsia="標楷體" w:hAnsi="標楷體" w:hint="eastAsia"/>
          <w:color w:val="auto"/>
          <w:sz w:val="36"/>
          <w:szCs w:val="36"/>
        </w:rPr>
        <w:t>年度傑出論文</w:t>
      </w:r>
      <w:r w:rsidRPr="00937234">
        <w:rPr>
          <w:rFonts w:ascii="Times New Roman" w:eastAsia="標楷體" w:hAnsi="標楷體"/>
          <w:color w:val="auto"/>
          <w:sz w:val="36"/>
          <w:szCs w:val="36"/>
        </w:rPr>
        <w:t>獎申請表</w:t>
      </w:r>
    </w:p>
    <w:p w14:paraId="344A067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hAnsi="Times New Roman"/>
          <w:color w:val="auto"/>
        </w:rPr>
      </w:pPr>
    </w:p>
    <w:p w14:paraId="16E5C85D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hAnsi="Times New Roman"/>
          <w:color w:val="auto"/>
        </w:rPr>
      </w:pPr>
      <w:r w:rsidRPr="00937234">
        <w:rPr>
          <w:rFonts w:ascii="標楷體" w:eastAsia="標楷體" w:hAnsi="標楷體" w:hint="eastAsia"/>
          <w:color w:val="auto"/>
        </w:rPr>
        <w:t>(申請表資料請用電腦打字)</w:t>
      </w:r>
    </w:p>
    <w:p w14:paraId="08444AD1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hAnsi="Times New Roman"/>
          <w:color w:val="auto"/>
        </w:rPr>
      </w:pPr>
    </w:p>
    <w:p w14:paraId="3EF6DBCA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  <w:u w:val="single"/>
        </w:rPr>
      </w:pPr>
      <w:r w:rsidRPr="00937234">
        <w:rPr>
          <w:rFonts w:ascii="Times New Roman" w:eastAsia="標楷體" w:hAnsi="Times New Roman"/>
          <w:color w:val="auto"/>
        </w:rPr>
        <w:t>申請人：</w:t>
      </w:r>
      <w:r w:rsidRPr="00937234">
        <w:rPr>
          <w:rFonts w:ascii="Times New Roman" w:eastAsia="標楷體" w:hAnsi="Times New Roman" w:hint="eastAsia"/>
          <w:color w:val="auto"/>
          <w:u w:val="single"/>
        </w:rPr>
        <w:t xml:space="preserve">                  </w:t>
      </w:r>
      <w:r w:rsidRPr="00937234">
        <w:rPr>
          <w:rFonts w:ascii="Times New Roman" w:eastAsia="標楷體" w:hAnsi="Times New Roman"/>
          <w:color w:val="auto"/>
          <w:u w:val="single"/>
        </w:rPr>
        <w:t xml:space="preserve">     </w:t>
      </w:r>
      <w:r w:rsidRPr="00937234">
        <w:rPr>
          <w:rFonts w:ascii="Times New Roman" w:eastAsia="標楷體" w:hAnsi="Times New Roman" w:hint="eastAsia"/>
          <w:color w:val="auto"/>
          <w:u w:val="single"/>
        </w:rPr>
        <w:t xml:space="preserve">             </w:t>
      </w:r>
      <w:r w:rsidRPr="00937234">
        <w:rPr>
          <w:rFonts w:ascii="Times New Roman" w:eastAsia="標楷體" w:hAnsi="Times New Roman" w:hint="eastAsia"/>
          <w:color w:val="auto"/>
        </w:rPr>
        <w:t xml:space="preserve">  </w:t>
      </w:r>
      <w:r w:rsidRPr="00937234">
        <w:rPr>
          <w:rFonts w:ascii="Times New Roman" w:eastAsia="標楷體" w:hAnsi="Times New Roman"/>
          <w:color w:val="auto"/>
        </w:rPr>
        <w:t>會員編號：</w:t>
      </w:r>
      <w:r w:rsidRPr="00937234">
        <w:rPr>
          <w:rFonts w:ascii="Times New Roman" w:eastAsia="標楷體" w:hAnsi="Times New Roman" w:hint="eastAsia"/>
          <w:color w:val="auto"/>
          <w:u w:val="single"/>
        </w:rPr>
        <w:t xml:space="preserve">               </w:t>
      </w:r>
      <w:r w:rsidRPr="00937234">
        <w:rPr>
          <w:rFonts w:ascii="Times New Roman" w:eastAsia="標楷體" w:hAnsi="Times New Roman" w:hint="eastAsia"/>
          <w:color w:val="auto"/>
        </w:rPr>
        <w:t xml:space="preserve">   </w:t>
      </w:r>
    </w:p>
    <w:p w14:paraId="1F5AA023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72BE2AB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>申請人現職：</w:t>
      </w:r>
      <w:r w:rsidRPr="00937234">
        <w:rPr>
          <w:rFonts w:ascii="Times New Roman" w:eastAsia="標楷體" w:hAnsi="Times New Roman"/>
          <w:color w:val="auto"/>
        </w:rPr>
        <w:t xml:space="preserve">______________________________  </w:t>
      </w:r>
      <w:r w:rsidRPr="00937234">
        <w:rPr>
          <w:rFonts w:ascii="Times New Roman" w:eastAsia="標楷體" w:hAnsi="Times New Roman"/>
          <w:color w:val="auto"/>
        </w:rPr>
        <w:t>職稱：</w:t>
      </w:r>
      <w:r w:rsidRPr="00937234">
        <w:rPr>
          <w:rFonts w:ascii="Times New Roman" w:eastAsia="標楷體" w:hAnsi="Times New Roman"/>
          <w:color w:val="auto"/>
        </w:rPr>
        <w:t>____________________</w:t>
      </w:r>
    </w:p>
    <w:p w14:paraId="0478A93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23FF44AC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>通訊地址：</w:t>
      </w:r>
      <w:r w:rsidRPr="00937234">
        <w:rPr>
          <w:rFonts w:ascii="Times New Roman" w:eastAsia="標楷體" w:hAnsi="Times New Roman"/>
          <w:color w:val="auto"/>
        </w:rPr>
        <w:t>____________________________________________________________</w:t>
      </w:r>
    </w:p>
    <w:p w14:paraId="12FA30BC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232C6342" w14:textId="617EF3A5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>聯絡電話：</w:t>
      </w:r>
      <w:r w:rsidRPr="00937234">
        <w:rPr>
          <w:rFonts w:ascii="Times New Roman" w:eastAsia="標楷體" w:hAnsi="Times New Roman"/>
          <w:color w:val="auto"/>
        </w:rPr>
        <w:t>__________________________</w:t>
      </w:r>
      <w:r w:rsidRPr="00937234">
        <w:rPr>
          <w:rFonts w:ascii="Times New Roman" w:eastAsia="標楷體" w:hAnsi="Times New Roman"/>
          <w:color w:val="auto"/>
        </w:rPr>
        <w:t xml:space="preserve">　　</w:t>
      </w:r>
      <w:r w:rsidR="00925D7E">
        <w:rPr>
          <w:rFonts w:ascii="Times New Roman" w:eastAsia="標楷體" w:hAnsi="Times New Roman" w:hint="eastAsia"/>
          <w:color w:val="auto"/>
        </w:rPr>
        <w:t>E</w:t>
      </w:r>
      <w:r w:rsidR="00925D7E">
        <w:rPr>
          <w:rFonts w:ascii="Times New Roman" w:eastAsia="標楷體" w:hAnsi="Times New Roman"/>
          <w:color w:val="auto"/>
        </w:rPr>
        <w:t>mail</w:t>
      </w:r>
      <w:r w:rsidRPr="00937234">
        <w:rPr>
          <w:rFonts w:ascii="Times New Roman" w:eastAsia="標楷體" w:hAnsi="Times New Roman"/>
          <w:color w:val="auto"/>
        </w:rPr>
        <w:t>：</w:t>
      </w:r>
      <w:r w:rsidRPr="00937234">
        <w:rPr>
          <w:rFonts w:ascii="Times New Roman" w:eastAsia="標楷體" w:hAnsi="Times New Roman"/>
          <w:color w:val="auto"/>
        </w:rPr>
        <w:t>________________________</w:t>
      </w:r>
    </w:p>
    <w:p w14:paraId="78E88EF9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0CC1E8E9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0610EF44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標楷體" w:eastAsia="標楷體" w:hAnsi="標楷體" w:hint="eastAsia"/>
          <w:b/>
          <w:color w:val="auto"/>
        </w:rPr>
        <w:t>論文</w:t>
      </w:r>
      <w:r w:rsidRPr="00937234">
        <w:rPr>
          <w:rFonts w:ascii="Times New Roman" w:eastAsia="標楷體" w:hAnsi="Times New Roman" w:hint="eastAsia"/>
          <w:b/>
          <w:color w:val="auto"/>
        </w:rPr>
        <w:t>著作</w:t>
      </w:r>
      <w:r w:rsidRPr="00937234">
        <w:rPr>
          <w:rFonts w:ascii="Times New Roman" w:eastAsia="標楷體" w:hAnsi="Times New Roman" w:hint="eastAsia"/>
          <w:b/>
          <w:color w:val="auto"/>
        </w:rPr>
        <w:t>--</w:t>
      </w:r>
    </w:p>
    <w:p w14:paraId="52B7B528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 xml:space="preserve">  </w:t>
      </w:r>
      <w:r w:rsidRPr="00937234">
        <w:rPr>
          <w:rFonts w:ascii="Times New Roman" w:eastAsia="標楷體" w:hAnsi="Times New Roman" w:hint="eastAsia"/>
          <w:color w:val="auto"/>
        </w:rPr>
        <w:t xml:space="preserve"> </w:t>
      </w:r>
    </w:p>
    <w:p w14:paraId="6CAD94DF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Times New Roman" w:eastAsia="標楷體" w:hAnsi="Times New Roman" w:hint="eastAsia"/>
          <w:color w:val="auto"/>
        </w:rPr>
        <w:t xml:space="preserve"> </w:t>
      </w:r>
      <w:r w:rsidRPr="00937234">
        <w:rPr>
          <w:rFonts w:ascii="Arial" w:eastAsia="標楷體" w:hAnsi="Arial" w:cs="Arial"/>
          <w:b/>
          <w:color w:val="auto"/>
        </w:rPr>
        <w:t>A.</w:t>
      </w:r>
      <w:r w:rsidRPr="00937234">
        <w:rPr>
          <w:rFonts w:ascii="Arial" w:eastAsia="標楷體" w:hAnsi="Arial" w:cs="Arial"/>
          <w:b/>
          <w:color w:val="auto"/>
        </w:rPr>
        <w:t>中文名稱：</w:t>
      </w:r>
    </w:p>
    <w:p w14:paraId="5A352AF1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44BD4A2C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2CD36608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Arial" w:eastAsia="標楷體" w:hAnsi="Arial" w:cs="Arial"/>
          <w:b/>
          <w:color w:val="auto"/>
        </w:rPr>
        <w:t xml:space="preserve"> B.</w:t>
      </w:r>
      <w:r w:rsidRPr="00937234">
        <w:rPr>
          <w:rFonts w:ascii="Arial" w:eastAsia="標楷體" w:hAnsi="Arial" w:cs="Arial"/>
          <w:b/>
          <w:color w:val="auto"/>
        </w:rPr>
        <w:t>英文名稱：</w:t>
      </w:r>
    </w:p>
    <w:p w14:paraId="44FE17E6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62E7A7F9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6C23D7FE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Arial" w:eastAsia="標楷體" w:hAnsi="Arial" w:cs="Arial" w:hint="eastAsia"/>
          <w:b/>
          <w:color w:val="auto"/>
        </w:rPr>
        <w:t xml:space="preserve"> </w:t>
      </w:r>
      <w:r w:rsidRPr="00937234">
        <w:rPr>
          <w:rFonts w:ascii="Arial" w:eastAsia="標楷體" w:hAnsi="Arial" w:cs="Arial"/>
          <w:b/>
          <w:color w:val="auto"/>
        </w:rPr>
        <w:t>C.</w:t>
      </w:r>
      <w:r w:rsidRPr="00937234">
        <w:rPr>
          <w:rFonts w:ascii="Arial" w:eastAsia="標楷體" w:hAnsi="Arial" w:cs="Arial" w:hint="eastAsia"/>
          <w:b/>
          <w:color w:val="auto"/>
        </w:rPr>
        <w:t>論文</w:t>
      </w:r>
      <w:r w:rsidRPr="00937234">
        <w:rPr>
          <w:rFonts w:ascii="Arial" w:eastAsia="標楷體" w:hAnsi="Arial" w:cs="Arial"/>
          <w:b/>
          <w:color w:val="auto"/>
        </w:rPr>
        <w:t>著作之共同作者：</w:t>
      </w:r>
    </w:p>
    <w:p w14:paraId="362211A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540B05C2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45E8CD2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Arial" w:eastAsia="標楷體" w:hAnsi="Arial" w:cs="Arial"/>
          <w:b/>
          <w:color w:val="auto"/>
        </w:rPr>
        <w:t xml:space="preserve"> D.</w:t>
      </w:r>
      <w:r w:rsidRPr="00937234">
        <w:rPr>
          <w:rFonts w:ascii="Arial" w:eastAsia="標楷體" w:hAnsi="Arial" w:cs="Arial" w:hint="eastAsia"/>
          <w:b/>
          <w:color w:val="auto"/>
        </w:rPr>
        <w:t>論文</w:t>
      </w:r>
      <w:r w:rsidRPr="00937234">
        <w:rPr>
          <w:rFonts w:ascii="Arial" w:eastAsia="標楷體" w:hAnsi="Arial" w:cs="Arial"/>
          <w:b/>
          <w:color w:val="auto"/>
        </w:rPr>
        <w:t>著作之發表雜誌名：</w:t>
      </w:r>
      <w:r w:rsidRPr="00937234">
        <w:rPr>
          <w:rFonts w:ascii="Arial" w:eastAsia="標楷體" w:hAnsi="Arial" w:cs="Arial"/>
          <w:b/>
          <w:color w:val="auto"/>
        </w:rPr>
        <w:t>(</w:t>
      </w:r>
      <w:r w:rsidRPr="00937234">
        <w:rPr>
          <w:rFonts w:ascii="Arial" w:eastAsia="標楷體" w:hAnsi="Arial" w:cs="Arial"/>
          <w:b/>
          <w:color w:val="auto"/>
        </w:rPr>
        <w:t>請註明雜誌年代、卷數及頁數</w:t>
      </w:r>
      <w:r w:rsidRPr="00937234">
        <w:rPr>
          <w:rFonts w:ascii="Arial" w:eastAsia="標楷體" w:hAnsi="Arial" w:cs="Arial"/>
          <w:b/>
          <w:color w:val="auto"/>
        </w:rPr>
        <w:t>)</w:t>
      </w:r>
    </w:p>
    <w:p w14:paraId="0F1222D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45CE4567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</w:p>
    <w:p w14:paraId="154950F8" w14:textId="47CEDE1D" w:rsidR="000D0D71" w:rsidRPr="00937234" w:rsidRDefault="000D0D71" w:rsidP="000D0D71">
      <w:pPr>
        <w:pStyle w:val="a3"/>
        <w:snapToGrid w:val="0"/>
        <w:spacing w:line="360" w:lineRule="atLeast"/>
        <w:rPr>
          <w:rFonts w:ascii="Arial" w:eastAsia="標楷體" w:hAnsi="Arial" w:cs="Arial"/>
          <w:b/>
          <w:color w:val="auto"/>
        </w:rPr>
      </w:pPr>
      <w:r w:rsidRPr="00937234">
        <w:rPr>
          <w:rFonts w:ascii="Arial" w:eastAsia="標楷體" w:hAnsi="Arial" w:cs="Arial"/>
          <w:b/>
          <w:color w:val="auto"/>
        </w:rPr>
        <w:t xml:space="preserve"> E.</w:t>
      </w:r>
      <w:r w:rsidRPr="00937234">
        <w:rPr>
          <w:rFonts w:ascii="Arial" w:eastAsia="標楷體" w:hAnsi="Arial" w:cs="Arial" w:hint="eastAsia"/>
          <w:b/>
          <w:color w:val="auto"/>
        </w:rPr>
        <w:t>論文</w:t>
      </w:r>
      <w:r w:rsidRPr="00937234">
        <w:rPr>
          <w:rFonts w:ascii="Arial" w:eastAsia="標楷體" w:hAnsi="Arial" w:cs="Arial"/>
          <w:b/>
          <w:color w:val="auto"/>
        </w:rPr>
        <w:t>著作之發表雜誌</w:t>
      </w:r>
      <w:r w:rsidR="001C58D0" w:rsidRPr="00937234">
        <w:rPr>
          <w:rFonts w:ascii="Arial" w:eastAsia="標楷體" w:hAnsi="Arial" w:cs="Arial" w:hint="eastAsia"/>
          <w:b/>
          <w:color w:val="auto"/>
        </w:rPr>
        <w:t>在</w:t>
      </w:r>
      <w:r w:rsidR="001C58D0" w:rsidRPr="00937234">
        <w:rPr>
          <w:rFonts w:ascii="Arial" w:eastAsia="標楷體" w:hAnsi="Arial" w:cs="Arial" w:hint="eastAsia"/>
          <w:b/>
          <w:color w:val="auto"/>
          <w:u w:val="single"/>
        </w:rPr>
        <w:t>腎臟醫學科期刊或與腎臟學研究有關的</w:t>
      </w:r>
      <w:r w:rsidR="006A4E08" w:rsidRPr="00937234">
        <w:rPr>
          <w:rFonts w:ascii="Arial" w:eastAsia="標楷體" w:hAnsi="Arial" w:cs="Arial" w:hint="eastAsia"/>
          <w:b/>
          <w:color w:val="auto"/>
        </w:rPr>
        <w:t>領域</w:t>
      </w:r>
      <w:r w:rsidRPr="00937234">
        <w:rPr>
          <w:rFonts w:ascii="Arial" w:eastAsia="標楷體" w:hAnsi="Arial" w:cs="Arial"/>
          <w:b/>
          <w:color w:val="auto"/>
        </w:rPr>
        <w:t>期刊的排名：</w:t>
      </w:r>
    </w:p>
    <w:p w14:paraId="38B3F7B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6B31DA40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728EB5BE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</w:rPr>
        <w:t>申請人簽章：</w:t>
      </w:r>
      <w:r w:rsidRPr="00937234">
        <w:rPr>
          <w:rFonts w:ascii="Times New Roman" w:eastAsia="標楷體" w:hAnsi="Times New Roman"/>
          <w:color w:val="auto"/>
        </w:rPr>
        <w:t>___________________</w:t>
      </w:r>
      <w:r w:rsidRPr="00937234">
        <w:rPr>
          <w:rFonts w:ascii="Times New Roman" w:eastAsia="標楷體" w:hAnsi="Times New Roman"/>
          <w:color w:val="auto"/>
        </w:rPr>
        <w:tab/>
      </w:r>
      <w:r w:rsidRPr="00937234">
        <w:rPr>
          <w:rFonts w:ascii="Times New Roman" w:eastAsia="標楷體" w:hAnsi="Times New Roman"/>
          <w:color w:val="auto"/>
        </w:rPr>
        <w:t>申請日期：</w:t>
      </w:r>
      <w:r w:rsidRPr="00937234">
        <w:rPr>
          <w:rFonts w:ascii="Times New Roman" w:eastAsia="標楷體" w:hAnsi="Times New Roman"/>
          <w:color w:val="auto"/>
        </w:rPr>
        <w:t>___________________</w:t>
      </w:r>
    </w:p>
    <w:p w14:paraId="67DF3AD3" w14:textId="77777777" w:rsidR="000D0D71" w:rsidRPr="00937234" w:rsidRDefault="000D0D71" w:rsidP="000D0D71">
      <w:pPr>
        <w:pStyle w:val="a3"/>
        <w:snapToGrid w:val="0"/>
        <w:spacing w:line="360" w:lineRule="atLeast"/>
        <w:rPr>
          <w:rFonts w:ascii="Times New Roman" w:eastAsia="標楷體" w:hAnsi="Times New Roman"/>
          <w:color w:val="auto"/>
        </w:rPr>
      </w:pPr>
    </w:p>
    <w:p w14:paraId="79E093C7" w14:textId="77777777" w:rsidR="000D0D71" w:rsidRPr="00937234" w:rsidRDefault="000D0D71" w:rsidP="000D0D71">
      <w:pPr>
        <w:pStyle w:val="a3"/>
        <w:snapToGrid w:val="0"/>
        <w:spacing w:line="360" w:lineRule="atLeast"/>
        <w:ind w:left="425" w:right="262" w:hangingChars="177" w:hanging="425"/>
        <w:rPr>
          <w:rFonts w:ascii="Times New Roman" w:eastAsia="標楷體" w:hAnsi="Times New Roman"/>
          <w:color w:val="auto"/>
        </w:rPr>
      </w:pPr>
    </w:p>
    <w:p w14:paraId="37924569" w14:textId="1D7D413C" w:rsidR="000D0D71" w:rsidRPr="00937234" w:rsidRDefault="000D0D71" w:rsidP="000D0D71">
      <w:pPr>
        <w:pStyle w:val="a3"/>
        <w:snapToGrid w:val="0"/>
        <w:spacing w:line="360" w:lineRule="atLeast"/>
        <w:ind w:left="425" w:right="262" w:hangingChars="177" w:hanging="425"/>
        <w:rPr>
          <w:rFonts w:ascii="Times New Roman" w:eastAsia="標楷體" w:hAnsi="Times New Roman"/>
          <w:b/>
          <w:color w:val="auto"/>
        </w:rPr>
      </w:pPr>
      <w:r w:rsidRPr="00937234">
        <w:rPr>
          <w:rFonts w:ascii="Times New Roman" w:eastAsia="標楷體" w:hAnsi="Times New Roman"/>
          <w:color w:val="auto"/>
        </w:rPr>
        <w:t xml:space="preserve">** </w:t>
      </w:r>
      <w:r w:rsidRPr="00937234">
        <w:rPr>
          <w:rFonts w:ascii="Times New Roman" w:eastAsia="標楷體" w:hAnsi="標楷體"/>
          <w:color w:val="auto"/>
        </w:rPr>
        <w:t>申請人請填寫</w:t>
      </w:r>
      <w:r w:rsidRPr="00937234">
        <w:rPr>
          <w:rFonts w:ascii="Times New Roman" w:eastAsia="標楷體" w:hAnsi="標楷體"/>
          <w:b/>
          <w:color w:val="auto"/>
        </w:rPr>
        <w:t>申請表一份並附</w:t>
      </w:r>
      <w:r w:rsidRPr="00937234">
        <w:rPr>
          <w:rFonts w:ascii="Times New Roman" w:eastAsia="標楷體" w:hAnsi="標楷體" w:hint="eastAsia"/>
          <w:b/>
          <w:color w:val="auto"/>
        </w:rPr>
        <w:t>上論文抽印本</w:t>
      </w:r>
      <w:r w:rsidRPr="00937234">
        <w:rPr>
          <w:rFonts w:ascii="Times New Roman" w:eastAsia="標楷體" w:hAnsi="標楷體" w:hint="eastAsia"/>
          <w:b/>
          <w:color w:val="auto"/>
        </w:rPr>
        <w:t>6</w:t>
      </w:r>
      <w:r w:rsidRPr="00937234">
        <w:rPr>
          <w:rFonts w:ascii="Times New Roman" w:eastAsia="標楷體" w:hAnsi="標楷體" w:hint="eastAsia"/>
          <w:b/>
          <w:color w:val="auto"/>
        </w:rPr>
        <w:t>份</w:t>
      </w:r>
      <w:r w:rsidRPr="00937234">
        <w:rPr>
          <w:rFonts w:ascii="Times New Roman" w:eastAsia="標楷體" w:hAnsi="標楷體"/>
          <w:color w:val="auto"/>
        </w:rPr>
        <w:t>，以掛號郵寄「台北市</w:t>
      </w:r>
      <w:r w:rsidRPr="00937234">
        <w:rPr>
          <w:rFonts w:ascii="Times New Roman" w:eastAsia="標楷體" w:hAnsi="Times New Roman"/>
          <w:color w:val="auto"/>
        </w:rPr>
        <w:t>100</w:t>
      </w:r>
      <w:r w:rsidRPr="00937234">
        <w:rPr>
          <w:rFonts w:ascii="Times New Roman" w:eastAsia="標楷體" w:hAnsi="標楷體"/>
          <w:color w:val="auto"/>
        </w:rPr>
        <w:t>青島西路</w:t>
      </w:r>
      <w:r w:rsidRPr="00937234">
        <w:rPr>
          <w:rFonts w:ascii="Times New Roman" w:eastAsia="標楷體" w:hAnsi="Times New Roman"/>
          <w:color w:val="auto"/>
        </w:rPr>
        <w:t>11</w:t>
      </w:r>
      <w:r w:rsidRPr="00937234">
        <w:rPr>
          <w:rFonts w:ascii="Times New Roman" w:eastAsia="標楷體" w:hAnsi="標楷體"/>
          <w:color w:val="auto"/>
        </w:rPr>
        <w:t>號</w:t>
      </w:r>
      <w:r w:rsidRPr="00937234">
        <w:rPr>
          <w:rFonts w:ascii="Times New Roman" w:eastAsia="標楷體" w:hAnsi="Times New Roman"/>
          <w:color w:val="auto"/>
        </w:rPr>
        <w:t>4</w:t>
      </w:r>
      <w:r w:rsidRPr="00937234">
        <w:rPr>
          <w:rFonts w:ascii="Times New Roman" w:eastAsia="標楷體" w:hAnsi="標楷體"/>
          <w:color w:val="auto"/>
        </w:rPr>
        <w:t>樓之</w:t>
      </w:r>
      <w:r w:rsidRPr="00937234">
        <w:rPr>
          <w:rFonts w:ascii="Times New Roman" w:eastAsia="標楷體" w:hAnsi="Times New Roman"/>
          <w:color w:val="auto"/>
        </w:rPr>
        <w:t>1</w:t>
      </w:r>
      <w:r w:rsidRPr="00937234">
        <w:rPr>
          <w:rFonts w:ascii="Times New Roman" w:eastAsia="標楷體" w:hAnsi="標楷體"/>
          <w:color w:val="auto"/>
        </w:rPr>
        <w:t>，台灣腎臟醫學會</w:t>
      </w:r>
      <w:r w:rsidRPr="00937234">
        <w:rPr>
          <w:rFonts w:ascii="Times New Roman" w:eastAsia="標楷體" w:hAnsi="Times New Roman"/>
          <w:color w:val="auto"/>
        </w:rPr>
        <w:t xml:space="preserve">  </w:t>
      </w:r>
      <w:r w:rsidRPr="00937234">
        <w:rPr>
          <w:rFonts w:ascii="Times New Roman" w:eastAsia="標楷體" w:hAnsi="標楷體"/>
          <w:color w:val="auto"/>
        </w:rPr>
        <w:t>收」。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並請同時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Email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申請表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Pr="00937234">
        <w:rPr>
          <w:rFonts w:ascii="Times New Roman" w:eastAsia="標楷體" w:hAnsi="標楷體"/>
          <w:b/>
          <w:color w:val="auto"/>
          <w:u w:val="single"/>
        </w:rPr>
        <w:t>WORD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檔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及論文著作電子檔一份至學會存檔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Pr="00937234">
        <w:rPr>
          <w:rFonts w:ascii="Times New Roman" w:eastAsia="標楷體" w:hAnsi="標楷體"/>
          <w:b/>
          <w:color w:val="auto"/>
          <w:u w:val="single"/>
        </w:rPr>
        <w:t>assistant@tsn.org.tw</w:t>
      </w:r>
      <w:r w:rsidRPr="00937234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Pr="00937234">
        <w:rPr>
          <w:rFonts w:ascii="Times New Roman" w:eastAsia="標楷體" w:hAnsi="標楷體" w:hint="eastAsia"/>
          <w:b/>
          <w:color w:val="auto"/>
        </w:rPr>
        <w:t>。</w:t>
      </w:r>
    </w:p>
    <w:p w14:paraId="017D9A66" w14:textId="77777777" w:rsidR="000D0D71" w:rsidRPr="00937234" w:rsidRDefault="000D0D71" w:rsidP="000D0D71">
      <w:pPr>
        <w:pStyle w:val="a3"/>
        <w:snapToGrid w:val="0"/>
        <w:spacing w:line="360" w:lineRule="atLeast"/>
        <w:jc w:val="center"/>
        <w:rPr>
          <w:rFonts w:ascii="Times New Roman" w:eastAsia="標楷體" w:hAnsi="Times New Roman"/>
          <w:color w:val="auto"/>
          <w:sz w:val="40"/>
        </w:rPr>
      </w:pPr>
      <w:r w:rsidRPr="00937234">
        <w:rPr>
          <w:rFonts w:ascii="Times New Roman" w:hAnsi="Times New Roman"/>
          <w:color w:val="auto"/>
        </w:rPr>
        <w:br w:type="page"/>
      </w:r>
      <w:r w:rsidRPr="00937234">
        <w:rPr>
          <w:rFonts w:ascii="Times New Roman" w:eastAsia="標楷體" w:hAnsi="標楷體"/>
          <w:color w:val="auto"/>
          <w:sz w:val="40"/>
        </w:rPr>
        <w:lastRenderedPageBreak/>
        <w:t>台灣腎臟醫學會</w:t>
      </w:r>
    </w:p>
    <w:p w14:paraId="4A98F8F2" w14:textId="7DB2122E" w:rsidR="000D0D71" w:rsidRPr="00937234" w:rsidRDefault="000D0D71" w:rsidP="000D0D71">
      <w:pPr>
        <w:pStyle w:val="a3"/>
        <w:snapToGrid w:val="0"/>
        <w:spacing w:line="360" w:lineRule="atLeast"/>
        <w:jc w:val="center"/>
        <w:rPr>
          <w:rFonts w:ascii="Times New Roman" w:eastAsia="標楷體" w:hAnsi="Times New Roman"/>
          <w:color w:val="auto"/>
          <w:sz w:val="36"/>
          <w:szCs w:val="36"/>
        </w:rPr>
      </w:pPr>
      <w:r w:rsidRPr="00937234">
        <w:rPr>
          <w:rFonts w:ascii="Arial" w:eastAsia="標楷體" w:hAnsi="Arial" w:cs="Arial"/>
          <w:color w:val="auto"/>
          <w:sz w:val="36"/>
          <w:szCs w:val="36"/>
        </w:rPr>
        <w:t>11</w:t>
      </w:r>
      <w:r w:rsidR="00094DDD">
        <w:rPr>
          <w:rFonts w:ascii="Arial" w:eastAsia="標楷體" w:hAnsi="Arial" w:cs="Arial" w:hint="eastAsia"/>
          <w:color w:val="auto"/>
          <w:sz w:val="36"/>
          <w:szCs w:val="36"/>
        </w:rPr>
        <w:t>3</w:t>
      </w:r>
      <w:r w:rsidRPr="00937234">
        <w:rPr>
          <w:rFonts w:ascii="Times New Roman" w:eastAsia="標楷體" w:hAnsi="標楷體" w:hint="eastAsia"/>
          <w:color w:val="auto"/>
          <w:sz w:val="36"/>
          <w:szCs w:val="36"/>
        </w:rPr>
        <w:t>年度傑出論文</w:t>
      </w:r>
      <w:r w:rsidRPr="00937234">
        <w:rPr>
          <w:rFonts w:ascii="Times New Roman" w:eastAsia="標楷體" w:hAnsi="標楷體"/>
          <w:color w:val="auto"/>
          <w:sz w:val="36"/>
          <w:szCs w:val="36"/>
        </w:rPr>
        <w:t>獎聲明書</w:t>
      </w:r>
    </w:p>
    <w:p w14:paraId="6993371A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FB5C7EC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0BC37CA8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6591FD4A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 w:hint="eastAsia"/>
          <w:color w:val="auto"/>
          <w:sz w:val="28"/>
        </w:rPr>
        <w:t>此</w:t>
      </w:r>
      <w:r w:rsidRPr="00937234">
        <w:rPr>
          <w:rFonts w:ascii="Times New Roman" w:eastAsia="標楷體" w:hAnsi="Times New Roman"/>
          <w:color w:val="auto"/>
          <w:sz w:val="28"/>
        </w:rPr>
        <w:t>發表之論文</w:t>
      </w:r>
    </w:p>
    <w:p w14:paraId="2CAEEBEE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D9DE074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3CB8978F" w14:textId="77777777" w:rsidR="000D0D71" w:rsidRPr="00937234" w:rsidRDefault="000D0D71" w:rsidP="000D0D71">
      <w:pPr>
        <w:pStyle w:val="a3"/>
        <w:snapToGrid w:val="0"/>
        <w:spacing w:line="360" w:lineRule="atLeast"/>
        <w:ind w:right="-1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研澤中隸體" w:hAnsi="Times New Roman"/>
          <w:color w:val="auto"/>
          <w:sz w:val="28"/>
        </w:rPr>
        <w:t>_________________________________________________</w:t>
      </w:r>
      <w:r w:rsidRPr="00937234">
        <w:rPr>
          <w:rFonts w:ascii="Times New Roman" w:eastAsia="標楷體" w:hAnsi="Times New Roman"/>
          <w:color w:val="auto"/>
          <w:sz w:val="28"/>
        </w:rPr>
        <w:t>向台灣腎臟醫學會申請「</w:t>
      </w:r>
      <w:r w:rsidRPr="00937234">
        <w:rPr>
          <w:rFonts w:ascii="Times New Roman" w:eastAsia="標楷體" w:hAnsi="Times New Roman" w:hint="eastAsia"/>
          <w:color w:val="auto"/>
          <w:sz w:val="28"/>
        </w:rPr>
        <w:t>傑出論文獎</w:t>
      </w:r>
      <w:r w:rsidRPr="00937234">
        <w:rPr>
          <w:rFonts w:ascii="Times New Roman" w:eastAsia="標楷體" w:hAnsi="Times New Roman"/>
          <w:color w:val="auto"/>
          <w:sz w:val="28"/>
        </w:rPr>
        <w:t>」，未以</w:t>
      </w:r>
      <w:r w:rsidRPr="00937234">
        <w:rPr>
          <w:rFonts w:ascii="Times New Roman" w:eastAsia="標楷體" w:hAnsi="Times New Roman" w:hint="eastAsia"/>
          <w:color w:val="auto"/>
          <w:sz w:val="28"/>
        </w:rPr>
        <w:t>本</w:t>
      </w:r>
      <w:r w:rsidRPr="00937234">
        <w:rPr>
          <w:rFonts w:ascii="Times New Roman" w:eastAsia="標楷體" w:hAnsi="Times New Roman"/>
          <w:color w:val="auto"/>
          <w:sz w:val="28"/>
        </w:rPr>
        <w:t>篇論文向其他單位正申請論文獎中</w:t>
      </w:r>
      <w:r w:rsidRPr="00937234">
        <w:rPr>
          <w:rFonts w:ascii="Arial" w:eastAsia="標楷體" w:hAnsi="Arial" w:cs="Arial"/>
          <w:color w:val="auto"/>
          <w:sz w:val="28"/>
          <w:szCs w:val="28"/>
        </w:rPr>
        <w:t>(</w:t>
      </w:r>
      <w:r w:rsidRPr="00937234">
        <w:rPr>
          <w:rFonts w:ascii="Arial" w:eastAsia="標楷體" w:hAnsi="Arial" w:cs="Arial"/>
          <w:color w:val="auto"/>
          <w:sz w:val="28"/>
          <w:szCs w:val="28"/>
        </w:rPr>
        <w:t>此不包括國科會研究、學校、或院內成果獎助</w:t>
      </w:r>
      <w:r w:rsidRPr="00937234">
        <w:rPr>
          <w:rFonts w:ascii="Arial" w:eastAsia="標楷體" w:hAnsi="Arial" w:cs="Arial" w:hint="eastAsia"/>
          <w:color w:val="auto"/>
          <w:sz w:val="28"/>
          <w:szCs w:val="28"/>
        </w:rPr>
        <w:t>或補助</w:t>
      </w:r>
      <w:r w:rsidRPr="00937234">
        <w:rPr>
          <w:rFonts w:ascii="Arial" w:eastAsia="標楷體" w:hAnsi="Arial" w:cs="Arial"/>
          <w:color w:val="auto"/>
          <w:sz w:val="28"/>
          <w:szCs w:val="28"/>
        </w:rPr>
        <w:t>)</w:t>
      </w:r>
      <w:r w:rsidRPr="00937234">
        <w:rPr>
          <w:rFonts w:ascii="Times New Roman" w:eastAsia="標楷體" w:hint="eastAsia"/>
          <w:color w:val="auto"/>
        </w:rPr>
        <w:t>。</w:t>
      </w:r>
      <w:r w:rsidRPr="00937234">
        <w:rPr>
          <w:rFonts w:ascii="Times New Roman" w:eastAsia="標楷體" w:hAnsi="Times New Roman"/>
          <w:color w:val="auto"/>
          <w:sz w:val="28"/>
        </w:rPr>
        <w:t>特此申明</w:t>
      </w:r>
    </w:p>
    <w:p w14:paraId="109B257D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2AF9EC67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50EEE38A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  <w:sz w:val="28"/>
        </w:rPr>
        <w:t>此致</w:t>
      </w:r>
    </w:p>
    <w:p w14:paraId="779C00D8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36D944E6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37234">
        <w:rPr>
          <w:rFonts w:ascii="Times New Roman" w:eastAsia="標楷體" w:hAnsi="Times New Roman"/>
          <w:color w:val="auto"/>
          <w:sz w:val="28"/>
        </w:rPr>
        <w:t>台灣腎臟醫學會</w:t>
      </w:r>
    </w:p>
    <w:p w14:paraId="4834EAB8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311D7368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51E11919" w14:textId="77777777" w:rsidR="000D0D71" w:rsidRPr="00937234" w:rsidRDefault="000D0D71" w:rsidP="000D0D71">
      <w:pPr>
        <w:pStyle w:val="a3"/>
        <w:snapToGrid w:val="0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38CB663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 w:val="28"/>
          <w:szCs w:val="28"/>
        </w:rPr>
      </w:pPr>
      <w:r w:rsidRPr="00937234">
        <w:rPr>
          <w:rFonts w:ascii="標楷體" w:eastAsia="標楷體" w:hAnsi="標楷體" w:hint="eastAsia"/>
          <w:kern w:val="0"/>
          <w:sz w:val="28"/>
          <w:szCs w:val="28"/>
        </w:rPr>
        <w:t>以下所有作者請簽名</w:t>
      </w:r>
    </w:p>
    <w:p w14:paraId="083DD9CC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</w:rPr>
      </w:pPr>
    </w:p>
    <w:p w14:paraId="47D914D1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</w:rPr>
      </w:pPr>
    </w:p>
    <w:p w14:paraId="6E00681F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  <w:r w:rsidRPr="00937234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37234">
        <w:rPr>
          <w:rFonts w:hint="eastAsia"/>
          <w:kern w:val="0"/>
          <w:sz w:val="20"/>
        </w:rPr>
        <w:t xml:space="preserve">         </w:t>
      </w:r>
      <w:r w:rsidRPr="00937234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20A75112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</w:p>
    <w:p w14:paraId="4DDDD0EB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  <w:r w:rsidRPr="00937234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37234">
        <w:rPr>
          <w:rFonts w:hint="eastAsia"/>
          <w:kern w:val="0"/>
          <w:sz w:val="20"/>
        </w:rPr>
        <w:t xml:space="preserve">         </w:t>
      </w:r>
      <w:r w:rsidRPr="00937234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51A495BF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</w:p>
    <w:p w14:paraId="32119A14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  <w:r w:rsidRPr="00937234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37234">
        <w:rPr>
          <w:rFonts w:hint="eastAsia"/>
          <w:kern w:val="0"/>
          <w:sz w:val="20"/>
        </w:rPr>
        <w:t xml:space="preserve">         </w:t>
      </w:r>
      <w:r w:rsidRPr="00937234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6850B500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</w:p>
    <w:p w14:paraId="7B3CA2A1" w14:textId="77777777" w:rsidR="000D0D71" w:rsidRPr="00937234" w:rsidRDefault="000D0D71" w:rsidP="000D0D71">
      <w:pPr>
        <w:autoSpaceDE w:val="0"/>
        <w:autoSpaceDN w:val="0"/>
        <w:adjustRightInd w:val="0"/>
        <w:snapToGrid w:val="0"/>
        <w:spacing w:line="360" w:lineRule="atLeast"/>
        <w:rPr>
          <w:kern w:val="0"/>
          <w:sz w:val="20"/>
          <w:u w:val="single"/>
        </w:rPr>
      </w:pPr>
      <w:r w:rsidRPr="00937234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37234">
        <w:rPr>
          <w:rFonts w:hint="eastAsia"/>
          <w:kern w:val="0"/>
          <w:sz w:val="20"/>
        </w:rPr>
        <w:t xml:space="preserve">         </w:t>
      </w:r>
      <w:r w:rsidRPr="00937234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6037EE53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</w:p>
    <w:p w14:paraId="5CBEDF76" w14:textId="77777777" w:rsidR="000D0D71" w:rsidRPr="00937234" w:rsidRDefault="000D0D71" w:rsidP="000D0D71">
      <w:pPr>
        <w:pStyle w:val="a3"/>
        <w:snapToGrid w:val="0"/>
        <w:spacing w:line="360" w:lineRule="atLeast"/>
        <w:ind w:right="1060"/>
        <w:rPr>
          <w:rFonts w:ascii="Times New Roman" w:eastAsia="標楷體" w:hAnsi="Times New Roman"/>
          <w:color w:val="auto"/>
        </w:rPr>
      </w:pPr>
    </w:p>
    <w:p w14:paraId="218F8EA1" w14:textId="77777777" w:rsidR="000D0D71" w:rsidRPr="00937234" w:rsidRDefault="000D0D71" w:rsidP="000D0D71">
      <w:pPr>
        <w:snapToGrid w:val="0"/>
        <w:spacing w:beforeLines="50" w:before="200" w:line="240" w:lineRule="atLeast"/>
        <w:ind w:left="1156" w:hangingChars="413" w:hanging="1156"/>
        <w:rPr>
          <w:rFonts w:ascii="Times New Roman" w:eastAsia="標楷體" w:hAnsi="Times New Roman"/>
          <w:sz w:val="28"/>
        </w:rPr>
      </w:pPr>
      <w:r w:rsidRPr="00937234">
        <w:rPr>
          <w:rFonts w:ascii="Times New Roman" w:eastAsia="標楷體" w:hAnsi="Times New Roman"/>
          <w:sz w:val="28"/>
        </w:rPr>
        <w:t>日期</w:t>
      </w:r>
      <w:r w:rsidRPr="00937234">
        <w:rPr>
          <w:rFonts w:ascii="Times New Roman" w:eastAsia="標楷體" w:hAnsi="Times New Roman" w:hint="eastAsia"/>
          <w:sz w:val="28"/>
        </w:rPr>
        <w:t>：</w:t>
      </w:r>
    </w:p>
    <w:p w14:paraId="1B5F8B62" w14:textId="77777777" w:rsidR="000D0D71" w:rsidRPr="00937234" w:rsidRDefault="000D0D71" w:rsidP="000D0D71">
      <w:pPr>
        <w:snapToGrid w:val="0"/>
        <w:spacing w:beforeLines="50" w:before="200" w:line="240" w:lineRule="atLeast"/>
        <w:rPr>
          <w:rFonts w:ascii="Arial" w:eastAsia="標楷體" w:hAnsi="Arial" w:cs="Arial"/>
        </w:rPr>
      </w:pPr>
      <w:r w:rsidRPr="00937234">
        <w:rPr>
          <w:rFonts w:ascii="Arial" w:eastAsia="標楷體" w:hAnsi="Arial" w:cs="Arial"/>
        </w:rPr>
        <w:t xml:space="preserve"> </w:t>
      </w:r>
    </w:p>
    <w:p w14:paraId="3B7300B9" w14:textId="77777777" w:rsidR="000D0D71" w:rsidRPr="00937234" w:rsidRDefault="000D0D71" w:rsidP="000D0D71">
      <w:pPr>
        <w:rPr>
          <w:rFonts w:ascii="Arial" w:eastAsia="標楷體" w:hAnsi="Arial" w:cs="Arial"/>
        </w:rPr>
      </w:pPr>
    </w:p>
    <w:p w14:paraId="79FADFC3" w14:textId="77777777" w:rsidR="000733A0" w:rsidRPr="00937234" w:rsidRDefault="000733A0"/>
    <w:sectPr w:rsidR="000733A0" w:rsidRPr="00937234" w:rsidSect="000D0D71">
      <w:pgSz w:w="11900" w:h="16840"/>
      <w:pgMar w:top="130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6B311" w14:textId="77777777" w:rsidR="001D07DB" w:rsidRDefault="001D07DB" w:rsidP="00925D7E">
      <w:r>
        <w:separator/>
      </w:r>
    </w:p>
  </w:endnote>
  <w:endnote w:type="continuationSeparator" w:id="0">
    <w:p w14:paraId="2AD5BEA3" w14:textId="77777777" w:rsidR="001D07DB" w:rsidRDefault="001D07DB" w:rsidP="0092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FShouSun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中隸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910E" w14:textId="77777777" w:rsidR="001D07DB" w:rsidRDefault="001D07DB" w:rsidP="00925D7E">
      <w:r>
        <w:separator/>
      </w:r>
    </w:p>
  </w:footnote>
  <w:footnote w:type="continuationSeparator" w:id="0">
    <w:p w14:paraId="780DB632" w14:textId="77777777" w:rsidR="001D07DB" w:rsidRDefault="001D07DB" w:rsidP="0092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71"/>
    <w:rsid w:val="000660FE"/>
    <w:rsid w:val="000733A0"/>
    <w:rsid w:val="00094DDD"/>
    <w:rsid w:val="000D0D71"/>
    <w:rsid w:val="001C58D0"/>
    <w:rsid w:val="001D07DB"/>
    <w:rsid w:val="00485E1A"/>
    <w:rsid w:val="006A4E08"/>
    <w:rsid w:val="00846F4E"/>
    <w:rsid w:val="00925D7E"/>
    <w:rsid w:val="00937234"/>
    <w:rsid w:val="00D2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1B9EB"/>
  <w15:chartTrackingRefBased/>
  <w15:docId w15:val="{709624E7-C172-4F19-B76B-F05FF95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71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D71"/>
    <w:pPr>
      <w:autoSpaceDE w:val="0"/>
      <w:autoSpaceDN w:val="0"/>
      <w:adjustRightInd w:val="0"/>
    </w:pPr>
    <w:rPr>
      <w:rFonts w:ascii="CFShouSung" w:hAnsi="CFShouSung"/>
      <w:color w:val="000000"/>
      <w:kern w:val="0"/>
      <w:szCs w:val="20"/>
    </w:rPr>
  </w:style>
  <w:style w:type="character" w:customStyle="1" w:styleId="a4">
    <w:name w:val="本文 字元"/>
    <w:basedOn w:val="a0"/>
    <w:link w:val="a3"/>
    <w:rsid w:val="000D0D71"/>
    <w:rPr>
      <w:rFonts w:ascii="CFShouSung" w:eastAsia="新細明體" w:hAnsi="CFShouSung" w:cs="Times New Roman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25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5D7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5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5D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5</cp:revision>
  <dcterms:created xsi:type="dcterms:W3CDTF">2023-06-27T06:58:00Z</dcterms:created>
  <dcterms:modified xsi:type="dcterms:W3CDTF">2024-06-28T01:48:00Z</dcterms:modified>
</cp:coreProperties>
</file>