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25D4" w14:textId="77777777" w:rsidR="00595F3B" w:rsidRPr="00C906E7" w:rsidRDefault="00595F3B" w:rsidP="004B5A58">
      <w:pPr>
        <w:rPr>
          <w:color w:val="000000" w:themeColor="text1"/>
          <w:lang w:val="fr-FR"/>
        </w:rPr>
      </w:pPr>
      <w:r w:rsidRPr="00C906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B708F" wp14:editId="0B39FEFC">
                <wp:simplePos x="0" y="0"/>
                <wp:positionH relativeFrom="column">
                  <wp:posOffset>1235528</wp:posOffset>
                </wp:positionH>
                <wp:positionV relativeFrom="paragraph">
                  <wp:posOffset>-5443</wp:posOffset>
                </wp:positionV>
                <wp:extent cx="2971800" cy="135191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D5548" w14:textId="77777777" w:rsidR="00595F3B" w:rsidRPr="00D705AE" w:rsidRDefault="00595F3B" w:rsidP="004B5A58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D705AE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台灣腎臟醫學會</w:t>
                            </w:r>
                          </w:p>
                          <w:p w14:paraId="4C3DA2D1" w14:textId="77777777" w:rsidR="00595F3B" w:rsidRPr="00D705AE" w:rsidRDefault="00595F3B" w:rsidP="004B5A58">
                            <w:pPr>
                              <w:pStyle w:val="1"/>
                              <w:snapToGrid w:val="0"/>
                              <w:spacing w:line="240" w:lineRule="auto"/>
                              <w:jc w:val="left"/>
                              <w:rPr>
                                <w:rFonts w:ascii="Comic Sans MS" w:hAnsi="Comic Sans MS" w:cs="Arial"/>
                                <w:iCs/>
                                <w:szCs w:val="24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D705AE">
                                  <w:rPr>
                                    <w:rFonts w:ascii="Comic Sans MS" w:hAnsi="Comic Sans MS" w:cs="Arial"/>
                                    <w:iCs/>
                                    <w:szCs w:val="24"/>
                                  </w:rPr>
                                  <w:t>Taiwan</w:t>
                                </w:r>
                              </w:smartTag>
                            </w:smartTag>
                            <w:r w:rsidRPr="00D705AE">
                              <w:rPr>
                                <w:rFonts w:ascii="Comic Sans MS" w:hAnsi="Comic Sans MS" w:cs="Arial"/>
                                <w:iCs/>
                                <w:szCs w:val="24"/>
                              </w:rPr>
                              <w:t xml:space="preserve"> Society of Nephrology</w:t>
                            </w:r>
                          </w:p>
                          <w:p w14:paraId="739C08E9" w14:textId="77777777" w:rsidR="00595F3B" w:rsidRPr="00D705AE" w:rsidRDefault="00595F3B" w:rsidP="004B5A58">
                            <w:pPr>
                              <w:snapToGrid w:val="0"/>
                              <w:spacing w:before="120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D705A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台北市</w:t>
                            </w:r>
                            <w:r w:rsidRPr="00D705A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100</w:t>
                            </w:r>
                            <w:r w:rsidRPr="00D705AE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青島西路十一號四樓之一</w:t>
                            </w:r>
                          </w:p>
                          <w:p w14:paraId="440EBC71" w14:textId="77777777" w:rsidR="00595F3B" w:rsidRPr="00D705AE" w:rsidRDefault="00595F3B" w:rsidP="004B5A58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D705A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聯絡電話：</w:t>
                            </w:r>
                            <w:r w:rsidRPr="00D705A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D705AE">
                              <w:rPr>
                                <w:sz w:val="22"/>
                                <w:szCs w:val="22"/>
                              </w:rPr>
                              <w:t xml:space="preserve">02) 2331-0878     </w:t>
                            </w:r>
                          </w:p>
                          <w:p w14:paraId="0460272D" w14:textId="77777777" w:rsidR="00595F3B" w:rsidRPr="00D705AE" w:rsidRDefault="00595F3B" w:rsidP="004B5A58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D705A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傳真電話：</w:t>
                            </w:r>
                            <w:r w:rsidRPr="00D705AE">
                              <w:rPr>
                                <w:sz w:val="22"/>
                                <w:szCs w:val="22"/>
                              </w:rPr>
                              <w:t>(02) 2383-2171</w:t>
                            </w:r>
                          </w:p>
                          <w:p w14:paraId="77CBA0F1" w14:textId="77777777" w:rsidR="00595F3B" w:rsidRPr="003F3742" w:rsidRDefault="00595F3B" w:rsidP="004B5A58">
                            <w:pPr>
                              <w:snapToGrid w:val="0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F3742">
                              <w:rPr>
                                <w:rFonts w:hint="eastAsia"/>
                                <w:sz w:val="22"/>
                                <w:szCs w:val="22"/>
                                <w:lang w:val="pt-BR"/>
                              </w:rPr>
                              <w:t>E-mail: snroctpe@ms1.hinet.net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B70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7.3pt;margin-top:-.45pt;width:234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AF9AEAAMs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" stroked="f">
                <v:textbox>
                  <w:txbxContent>
                    <w:p w14:paraId="7D7D5548" w14:textId="77777777" w:rsidR="00595F3B" w:rsidRPr="00D705AE" w:rsidRDefault="00595F3B" w:rsidP="004B5A58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D705AE">
                        <w:rPr>
                          <w:rFonts w:eastAsia="標楷體" w:hint="eastAsia"/>
                          <w:sz w:val="28"/>
                          <w:szCs w:val="28"/>
                        </w:rPr>
                        <w:t>台灣腎臟醫學會</w:t>
                      </w:r>
                    </w:p>
                    <w:p w14:paraId="4C3DA2D1" w14:textId="77777777" w:rsidR="00595F3B" w:rsidRPr="00D705AE" w:rsidRDefault="00595F3B" w:rsidP="004B5A58">
                      <w:pPr>
                        <w:pStyle w:val="1"/>
                        <w:snapToGrid w:val="0"/>
                        <w:spacing w:line="240" w:lineRule="auto"/>
                        <w:jc w:val="left"/>
                        <w:rPr>
                          <w:rFonts w:ascii="Comic Sans MS" w:hAnsi="Comic Sans MS" w:cs="Arial"/>
                          <w:iCs/>
                          <w:szCs w:val="24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D705AE">
                            <w:rPr>
                              <w:rFonts w:ascii="Comic Sans MS" w:hAnsi="Comic Sans MS" w:cs="Arial"/>
                              <w:iCs/>
                              <w:szCs w:val="24"/>
                            </w:rPr>
                            <w:t>Taiwan</w:t>
                          </w:r>
                        </w:smartTag>
                      </w:smartTag>
                      <w:r w:rsidRPr="00D705AE">
                        <w:rPr>
                          <w:rFonts w:ascii="Comic Sans MS" w:hAnsi="Comic Sans MS" w:cs="Arial"/>
                          <w:iCs/>
                          <w:szCs w:val="24"/>
                        </w:rPr>
                        <w:t xml:space="preserve"> Society of Nephrology</w:t>
                      </w:r>
                    </w:p>
                    <w:p w14:paraId="739C08E9" w14:textId="77777777" w:rsidR="00595F3B" w:rsidRPr="00D705AE" w:rsidRDefault="00595F3B" w:rsidP="004B5A58">
                      <w:pPr>
                        <w:snapToGrid w:val="0"/>
                        <w:spacing w:before="120"/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D705AE">
                        <w:rPr>
                          <w:rFonts w:eastAsia="標楷體" w:hint="eastAsia"/>
                          <w:sz w:val="22"/>
                          <w:szCs w:val="22"/>
                        </w:rPr>
                        <w:t>台北市</w:t>
                      </w:r>
                      <w:r w:rsidRPr="00D705AE">
                        <w:rPr>
                          <w:rFonts w:eastAsia="標楷體" w:hint="eastAsia"/>
                          <w:sz w:val="22"/>
                          <w:szCs w:val="22"/>
                        </w:rPr>
                        <w:t>100</w:t>
                      </w:r>
                      <w:r w:rsidRPr="00D705AE">
                        <w:rPr>
                          <w:rFonts w:eastAsia="標楷體" w:hint="eastAsia"/>
                          <w:sz w:val="22"/>
                          <w:szCs w:val="22"/>
                        </w:rPr>
                        <w:t>青島西路十一號四樓之</w:t>
                      </w:r>
                      <w:proofErr w:type="gramStart"/>
                      <w:r w:rsidRPr="00D705AE">
                        <w:rPr>
                          <w:rFonts w:eastAsia="標楷體" w:hint="eastAsia"/>
                          <w:sz w:val="22"/>
                          <w:szCs w:val="22"/>
                        </w:rPr>
                        <w:t>一</w:t>
                      </w:r>
                      <w:proofErr w:type="gramEnd"/>
                    </w:p>
                    <w:p w14:paraId="440EBC71" w14:textId="77777777" w:rsidR="00595F3B" w:rsidRPr="00D705AE" w:rsidRDefault="00595F3B" w:rsidP="004B5A58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D705A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聯絡電話：</w:t>
                      </w:r>
                      <w:r w:rsidRPr="00D705AE"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 w:rsidRPr="00D705AE">
                        <w:rPr>
                          <w:sz w:val="22"/>
                          <w:szCs w:val="22"/>
                        </w:rPr>
                        <w:t xml:space="preserve">02) 2331-0878     </w:t>
                      </w:r>
                    </w:p>
                    <w:p w14:paraId="0460272D" w14:textId="77777777" w:rsidR="00595F3B" w:rsidRPr="00D705AE" w:rsidRDefault="00595F3B" w:rsidP="004B5A58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D705A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傳真電話：</w:t>
                      </w:r>
                      <w:r w:rsidRPr="00D705AE">
                        <w:rPr>
                          <w:sz w:val="22"/>
                          <w:szCs w:val="22"/>
                        </w:rPr>
                        <w:t>(02) 2383-2171</w:t>
                      </w:r>
                    </w:p>
                    <w:p w14:paraId="77CBA0F1" w14:textId="77777777" w:rsidR="00595F3B" w:rsidRPr="003F3742" w:rsidRDefault="00595F3B" w:rsidP="004B5A58">
                      <w:pPr>
                        <w:snapToGrid w:val="0"/>
                        <w:rPr>
                          <w:sz w:val="22"/>
                          <w:szCs w:val="22"/>
                          <w:lang w:val="pt-BR"/>
                        </w:rPr>
                      </w:pPr>
                      <w:r w:rsidRPr="003F3742">
                        <w:rPr>
                          <w:rFonts w:hint="eastAsia"/>
                          <w:sz w:val="22"/>
                          <w:szCs w:val="22"/>
                          <w:lang w:val="pt-BR"/>
                        </w:rPr>
                        <w:t>E-mail: snroctpe@ms1.hinet.net</w:t>
                      </w:r>
                    </w:p>
                  </w:txbxContent>
                </v:textbox>
              </v:shape>
            </w:pict>
          </mc:Fallback>
        </mc:AlternateContent>
      </w:r>
      <w:r w:rsidRPr="00C906E7">
        <w:rPr>
          <w:rFonts w:eastAsia="標楷體" w:hint="eastAsia"/>
          <w:noProof/>
          <w:color w:val="000000" w:themeColor="text1"/>
          <w:sz w:val="36"/>
        </w:rPr>
        <w:drawing>
          <wp:inline distT="0" distB="0" distL="0" distR="0" wp14:anchorId="4AF7C5A4" wp14:editId="1E65F1FB">
            <wp:extent cx="1045845" cy="1141095"/>
            <wp:effectExtent l="0" t="0" r="1905" b="1905"/>
            <wp:docPr id="2" name="圖片 2" descr="台灣腎臟醫學會-西式信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台灣腎臟醫學會-西式信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6E7">
        <w:rPr>
          <w:color w:val="000000" w:themeColor="text1"/>
          <w:lang w:val="fr-FR"/>
        </w:rPr>
        <w:t xml:space="preserve"> </w:t>
      </w:r>
    </w:p>
    <w:p w14:paraId="5AD8E6F1" w14:textId="77777777" w:rsidR="00595F3B" w:rsidRPr="006A6784" w:rsidRDefault="00595F3B" w:rsidP="004B5A58">
      <w:pPr>
        <w:snapToGrid w:val="0"/>
        <w:rPr>
          <w:rFonts w:eastAsia="標楷體"/>
          <w:color w:val="000000" w:themeColor="text1"/>
          <w:sz w:val="20"/>
          <w:szCs w:val="20"/>
          <w:lang w:val="fr-FR"/>
        </w:rPr>
      </w:pPr>
    </w:p>
    <w:p w14:paraId="4E209CD8" w14:textId="77777777" w:rsidR="00595F3B" w:rsidRPr="006A6784" w:rsidRDefault="00595F3B" w:rsidP="004B5A58">
      <w:pPr>
        <w:snapToGrid w:val="0"/>
        <w:rPr>
          <w:rFonts w:eastAsia="標楷體"/>
          <w:color w:val="000000" w:themeColor="text1"/>
          <w:sz w:val="20"/>
          <w:szCs w:val="20"/>
          <w:lang w:val="fr-FR"/>
        </w:rPr>
      </w:pPr>
    </w:p>
    <w:p w14:paraId="542DD685" w14:textId="17BB5B13" w:rsidR="00595F3B" w:rsidRPr="003360CF" w:rsidRDefault="00595F3B" w:rsidP="004B5A58">
      <w:pPr>
        <w:snapToGrid w:val="0"/>
        <w:rPr>
          <w:rFonts w:ascii="Arial" w:eastAsia="標楷體" w:hAnsi="Arial" w:cs="Arial"/>
          <w:color w:val="000000" w:themeColor="text1"/>
        </w:rPr>
      </w:pPr>
    </w:p>
    <w:p w14:paraId="7D8B942A" w14:textId="756AA0F8" w:rsidR="00595F3B" w:rsidRPr="00C906E7" w:rsidRDefault="00C22B53" w:rsidP="004B5A58">
      <w:pPr>
        <w:snapToGrid w:val="0"/>
        <w:rPr>
          <w:rFonts w:eastAsia="標楷體"/>
          <w:color w:val="000000" w:themeColor="text1"/>
          <w:sz w:val="26"/>
        </w:rPr>
      </w:pPr>
      <w:r>
        <w:rPr>
          <w:rFonts w:eastAsia="標楷體" w:hint="eastAsia"/>
          <w:color w:val="000000" w:themeColor="text1"/>
          <w:sz w:val="26"/>
        </w:rPr>
        <w:t>各廠商，</w:t>
      </w:r>
    </w:p>
    <w:p w14:paraId="6EC00604" w14:textId="1C1418E6" w:rsidR="00595F3B" w:rsidRPr="000349F0" w:rsidRDefault="00595F3B" w:rsidP="008D4BD1">
      <w:pPr>
        <w:snapToGrid w:val="0"/>
        <w:rPr>
          <w:rFonts w:ascii="Arial" w:eastAsia="標楷體" w:hAnsi="Arial" w:cs="Arial"/>
          <w:color w:val="000000" w:themeColor="text1"/>
        </w:rPr>
      </w:pPr>
    </w:p>
    <w:p w14:paraId="266F903F" w14:textId="77777777" w:rsidR="00595F3B" w:rsidRDefault="00595F3B" w:rsidP="00F006EC">
      <w:pPr>
        <w:pStyle w:val="a9"/>
        <w:snapToGrid w:val="0"/>
        <w:spacing w:before="0" w:line="380" w:lineRule="atLeast"/>
        <w:ind w:firstLineChars="218" w:firstLine="567"/>
        <w:rPr>
          <w:rFonts w:ascii="Arial" w:eastAsia="標楷體" w:hAnsi="Arial" w:cs="Arial"/>
          <w:color w:val="000000" w:themeColor="text1"/>
          <w:sz w:val="26"/>
          <w:szCs w:val="26"/>
        </w:rPr>
      </w:pPr>
    </w:p>
    <w:p w14:paraId="20FD891F" w14:textId="477037B2" w:rsidR="00595F3B" w:rsidRPr="009D2CCE" w:rsidRDefault="00595F3B" w:rsidP="009D2CCE">
      <w:pPr>
        <w:pStyle w:val="a9"/>
        <w:snapToGrid w:val="0"/>
        <w:spacing w:before="0" w:line="400" w:lineRule="atLeast"/>
        <w:ind w:firstLineChars="218" w:firstLine="610"/>
        <w:rPr>
          <w:rFonts w:eastAsia="標楷體"/>
          <w:color w:val="000000" w:themeColor="text1"/>
          <w:sz w:val="28"/>
          <w:szCs w:val="28"/>
        </w:rPr>
      </w:pP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學會訂於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民國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1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1</w:t>
      </w:r>
      <w:r w:rsidR="00540546"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5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年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1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2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月</w:t>
      </w:r>
      <w:r w:rsidR="00540546"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5</w:t>
      </w:r>
      <w:r w:rsidR="00B855C0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日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至</w:t>
      </w:r>
      <w:r w:rsidR="00540546"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6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日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假</w:t>
      </w:r>
      <w:r w:rsidR="00540546"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double"/>
        </w:rPr>
        <w:t>台大醫院國際會議中心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double"/>
        </w:rPr>
        <w:t>(</w:t>
      </w:r>
      <w:r w:rsidR="00540546" w:rsidRPr="009D2CCE">
        <w:rPr>
          <w:rFonts w:ascii="Arial" w:eastAsia="標楷體" w:hAnsi="Arial" w:cs="Arial"/>
          <w:color w:val="202124"/>
          <w:sz w:val="28"/>
          <w:szCs w:val="28"/>
          <w:shd w:val="clear" w:color="auto" w:fill="FFFFFF"/>
        </w:rPr>
        <w:t>100</w:t>
      </w:r>
      <w:r w:rsidR="00540546" w:rsidRPr="009D2CCE">
        <w:rPr>
          <w:rFonts w:ascii="Arial" w:eastAsia="標楷體" w:hAnsi="Arial" w:cs="Arial"/>
          <w:color w:val="202124"/>
          <w:sz w:val="28"/>
          <w:szCs w:val="28"/>
          <w:shd w:val="clear" w:color="auto" w:fill="FFFFFF"/>
        </w:rPr>
        <w:t>台北巿中正區徐州路</w:t>
      </w:r>
      <w:r w:rsidR="00540546" w:rsidRPr="009D2CCE">
        <w:rPr>
          <w:rFonts w:ascii="Arial" w:eastAsia="標楷體" w:hAnsi="Arial" w:cs="Arial"/>
          <w:color w:val="202124"/>
          <w:sz w:val="28"/>
          <w:szCs w:val="28"/>
          <w:shd w:val="clear" w:color="auto" w:fill="FFFFFF"/>
        </w:rPr>
        <w:t>2</w:t>
      </w:r>
      <w:r w:rsidR="00540546" w:rsidRPr="009D2CCE">
        <w:rPr>
          <w:rFonts w:ascii="Arial" w:eastAsia="標楷體" w:hAnsi="Arial" w:cs="Arial"/>
          <w:color w:val="202124"/>
          <w:sz w:val="28"/>
          <w:szCs w:val="28"/>
          <w:shd w:val="clear" w:color="auto" w:fill="FFFFFF"/>
        </w:rPr>
        <w:t>號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  <w:r w:rsidRPr="009D2CCE">
        <w:rPr>
          <w:rFonts w:ascii="標楷體" w:eastAsia="標楷體" w:hAnsi="標楷體" w:hint="eastAsia"/>
          <w:color w:val="000000" w:themeColor="text1"/>
          <w:sz w:val="28"/>
          <w:szCs w:val="28"/>
        </w:rPr>
        <w:t>舉</w:t>
      </w:r>
      <w:r w:rsidRPr="009D2CCE">
        <w:rPr>
          <w:rFonts w:eastAsia="標楷體" w:hint="eastAsia"/>
          <w:color w:val="000000" w:themeColor="text1"/>
          <w:sz w:val="28"/>
          <w:szCs w:val="28"/>
        </w:rPr>
        <w:t>辦『一一</w:t>
      </w:r>
      <w:r w:rsidR="00540546" w:rsidRPr="009D2CCE">
        <w:rPr>
          <w:rFonts w:eastAsia="標楷體" w:hint="eastAsia"/>
          <w:color w:val="000000" w:themeColor="text1"/>
          <w:sz w:val="28"/>
          <w:szCs w:val="28"/>
        </w:rPr>
        <w:t>五</w:t>
      </w:r>
      <w:r w:rsidRPr="009D2CCE">
        <w:rPr>
          <w:rFonts w:eastAsia="標楷體" w:hint="eastAsia"/>
          <w:color w:val="000000" w:themeColor="text1"/>
          <w:sz w:val="28"/>
          <w:szCs w:val="28"/>
        </w:rPr>
        <w:t>年度會</w:t>
      </w:r>
      <w:r w:rsidR="009D2CCE">
        <w:rPr>
          <w:rFonts w:eastAsia="標楷體" w:hint="eastAsia"/>
          <w:color w:val="000000" w:themeColor="text1"/>
          <w:sz w:val="28"/>
          <w:szCs w:val="28"/>
        </w:rPr>
        <w:t>員大會</w:t>
      </w:r>
      <w:r w:rsidRPr="009D2CCE">
        <w:rPr>
          <w:rFonts w:eastAsia="標楷體" w:hint="eastAsia"/>
          <w:color w:val="000000" w:themeColor="text1"/>
          <w:sz w:val="28"/>
          <w:szCs w:val="28"/>
        </w:rPr>
        <w:t>暨學術演講會』，為能讓與會會員了解貴廠商的最新發展，學會規畫了</w:t>
      </w:r>
      <w:r w:rsidRPr="009D2CCE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D2CCE">
        <w:rPr>
          <w:rFonts w:eastAsia="標楷體" w:hint="eastAsia"/>
          <w:color w:val="000000" w:themeColor="text1"/>
          <w:sz w:val="28"/>
          <w:szCs w:val="28"/>
        </w:rPr>
        <w:t>廠商年會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</w:rPr>
        <w:t>捐贈</w:t>
      </w:r>
      <w:r w:rsidR="003F3742" w:rsidRPr="009D2CCE">
        <w:rPr>
          <w:rFonts w:ascii="Arial" w:eastAsia="標楷體" w:hAnsi="Arial" w:cs="Arial" w:hint="eastAsia"/>
          <w:color w:val="000000" w:themeColor="text1"/>
          <w:sz w:val="28"/>
          <w:szCs w:val="28"/>
        </w:rPr>
        <w:t>方案</w:t>
      </w:r>
      <w:r w:rsidRPr="009D2CCE">
        <w:rPr>
          <w:rFonts w:ascii="標楷體" w:eastAsia="標楷體" w:hAnsi="標楷體" w:hint="eastAsia"/>
          <w:color w:val="000000" w:themeColor="text1"/>
          <w:sz w:val="28"/>
          <w:szCs w:val="28"/>
        </w:rPr>
        <w:t>」，</w:t>
      </w:r>
      <w:r w:rsidRPr="009D2CCE">
        <w:rPr>
          <w:rFonts w:eastAsia="標楷體" w:hint="eastAsia"/>
          <w:color w:val="000000" w:themeColor="text1"/>
          <w:sz w:val="28"/>
          <w:szCs w:val="28"/>
        </w:rPr>
        <w:t>歡迎貴廠商能共襄盛舉</w:t>
      </w:r>
      <w:r w:rsidRPr="009D2CC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9D2CCE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398221A2" w14:textId="77777777" w:rsidR="00595F3B" w:rsidRPr="00C906E7" w:rsidRDefault="00595F3B" w:rsidP="009D2CCE">
      <w:pPr>
        <w:pStyle w:val="a9"/>
        <w:snapToGrid w:val="0"/>
        <w:spacing w:before="360" w:line="360" w:lineRule="atLeast"/>
        <w:ind w:leftChars="1" w:left="1700" w:rightChars="-47" w:right="-113" w:hangingChars="653" w:hanging="1698"/>
        <w:rPr>
          <w:rFonts w:eastAsia="標楷體"/>
          <w:color w:val="000000" w:themeColor="text1"/>
          <w:sz w:val="26"/>
        </w:rPr>
      </w:pPr>
      <w:r w:rsidRPr="00C906E7">
        <w:rPr>
          <w:rFonts w:ascii="Arial" w:eastAsia="標楷體" w:hAnsi="Arial" w:cs="Arial"/>
          <w:color w:val="000000" w:themeColor="text1"/>
          <w:sz w:val="26"/>
        </w:rPr>
        <w:t>(A)</w:t>
      </w:r>
      <w:r w:rsidRPr="00C906E7">
        <w:rPr>
          <w:rFonts w:ascii="Arial" w:eastAsia="標楷體" w:hAnsi="Arial" w:cs="Arial"/>
          <w:color w:val="000000" w:themeColor="text1"/>
          <w:sz w:val="26"/>
        </w:rPr>
        <w:t>展示攤位：凡捐贈</w:t>
      </w:r>
      <w:r w:rsidRPr="00C906E7">
        <w:rPr>
          <w:rFonts w:ascii="Arial" w:eastAsia="標楷體" w:hAnsi="Arial" w:cs="Arial" w:hint="eastAsia"/>
          <w:color w:val="000000" w:themeColor="text1"/>
          <w:sz w:val="26"/>
        </w:rPr>
        <w:t>17</w:t>
      </w:r>
      <w:r w:rsidRPr="00C906E7">
        <w:rPr>
          <w:rFonts w:ascii="Arial" w:eastAsia="標楷體" w:hAnsi="Arial" w:cs="Arial"/>
          <w:color w:val="000000" w:themeColor="text1"/>
          <w:sz w:val="26"/>
        </w:rPr>
        <w:t>萬元者，將撥予一個</w:t>
      </w:r>
      <w:r w:rsidRPr="00C906E7">
        <w:rPr>
          <w:rFonts w:ascii="Arial" w:eastAsia="標楷體" w:hAnsi="Arial" w:cs="Arial" w:hint="eastAsia"/>
          <w:color w:val="000000" w:themeColor="text1"/>
          <w:sz w:val="26"/>
        </w:rPr>
        <w:t>展示攤位</w:t>
      </w:r>
      <w:r w:rsidRPr="00C906E7">
        <w:rPr>
          <w:rFonts w:ascii="Arial" w:eastAsia="標楷體" w:hAnsi="Arial" w:cs="Arial"/>
          <w:color w:val="000000" w:themeColor="text1"/>
          <w:sz w:val="26"/>
        </w:rPr>
        <w:t>，供廠商展示</w:t>
      </w:r>
      <w:r w:rsidRPr="00C906E7">
        <w:rPr>
          <w:rFonts w:eastAsia="標楷體" w:hint="eastAsia"/>
          <w:color w:val="000000" w:themeColor="text1"/>
          <w:sz w:val="26"/>
        </w:rPr>
        <w:t>相關產品</w:t>
      </w:r>
      <w:r w:rsidRPr="00C906E7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10550985" w14:textId="1E05FB23" w:rsidR="001162B4" w:rsidRPr="00AC293F" w:rsidRDefault="00595F3B" w:rsidP="001162B4">
      <w:pPr>
        <w:pStyle w:val="a9"/>
        <w:snapToGrid w:val="0"/>
        <w:spacing w:line="360" w:lineRule="atLeast"/>
        <w:ind w:leftChars="1" w:left="1752" w:hangingChars="625" w:hanging="175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AC293F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</w:rPr>
        <w:t>B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</w:rPr>
        <w:t>)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</w:rPr>
        <w:t>廣告刊登：</w:t>
      </w:r>
      <w:r w:rsidRPr="00AC293F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請參考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</w:rPr>
        <w:t>11</w:t>
      </w:r>
      <w:r w:rsidR="00540546" w:rsidRPr="00AC293F">
        <w:rPr>
          <w:rFonts w:ascii="Arial" w:eastAsia="標楷體" w:hAnsi="Arial" w:cs="Arial" w:hint="eastAsia"/>
          <w:color w:val="000000" w:themeColor="text1"/>
          <w:sz w:val="28"/>
          <w:szCs w:val="28"/>
        </w:rPr>
        <w:t>5</w:t>
      </w:r>
      <w:r w:rsidRPr="00AC293F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年度年會捐贈</w:t>
      </w:r>
      <w:r w:rsidR="00B855C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方案</w:t>
      </w:r>
    </w:p>
    <w:p w14:paraId="1BA4436F" w14:textId="0FB78364" w:rsidR="001162B4" w:rsidRPr="00AC293F" w:rsidRDefault="00595F3B" w:rsidP="001162B4">
      <w:pPr>
        <w:pStyle w:val="a9"/>
        <w:snapToGrid w:val="0"/>
        <w:spacing w:line="360" w:lineRule="atLeast"/>
        <w:ind w:leftChars="1" w:left="1752" w:hangingChars="625" w:hanging="175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AC293F">
        <w:rPr>
          <w:rFonts w:ascii="Arial" w:eastAsia="標楷體" w:hAnsi="Arial" w:cs="Arial"/>
          <w:color w:val="000000" w:themeColor="text1"/>
          <w:sz w:val="28"/>
          <w:szCs w:val="28"/>
        </w:rPr>
        <w:t>(C)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</w:rPr>
        <w:t>學術活動：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</w:rPr>
        <w:t>今年學會規劃兩種</w:t>
      </w:r>
      <w:r w:rsidR="00540546" w:rsidRPr="00AC293F">
        <w:rPr>
          <w:rFonts w:ascii="Arial" w:eastAsia="標楷體" w:hAnsi="Arial" w:cs="Arial"/>
          <w:color w:val="000000" w:themeColor="text1"/>
          <w:sz w:val="28"/>
          <w:szCs w:val="28"/>
        </w:rPr>
        <w:t>廠商邀請外賓之演講時段</w:t>
      </w:r>
    </w:p>
    <w:p w14:paraId="3CA94F14" w14:textId="2B4F48B0" w:rsidR="00540546" w:rsidRPr="00AC293F" w:rsidRDefault="00540546" w:rsidP="001162B4">
      <w:pPr>
        <w:pStyle w:val="a9"/>
        <w:snapToGrid w:val="0"/>
        <w:spacing w:line="360" w:lineRule="atLeast"/>
        <w:ind w:leftChars="177" w:left="1716" w:hangingChars="461" w:hanging="1291"/>
        <w:rPr>
          <w:rFonts w:ascii="Arial" w:eastAsia="標楷體" w:hAnsi="Arial" w:cs="Arial"/>
          <w:sz w:val="28"/>
          <w:szCs w:val="28"/>
        </w:rPr>
      </w:pP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</w:rPr>
        <w:t>(1)</w:t>
      </w:r>
      <w:r w:rsidRPr="00AC293F">
        <w:rPr>
          <w:rFonts w:ascii="Arial" w:eastAsia="標楷體" w:hAnsi="Arial" w:cs="Arial" w:hint="eastAsia"/>
          <w:sz w:val="28"/>
          <w:szCs w:val="28"/>
        </w:rPr>
        <w:t xml:space="preserve"> </w:t>
      </w:r>
      <w:hyperlink r:id="rId9" w:history="1">
        <w:r w:rsidRPr="00AC293F">
          <w:rPr>
            <w:rStyle w:val="ae"/>
            <w:rFonts w:ascii="Arial" w:eastAsia="標楷體" w:hAnsi="Arial" w:cs="Arial"/>
            <w:color w:val="auto"/>
            <w:sz w:val="28"/>
            <w:szCs w:val="28"/>
            <w:u w:val="none"/>
          </w:rPr>
          <w:t>Industry Symposium</w:t>
        </w:r>
      </w:hyperlink>
      <w:r w:rsidRPr="00AC293F">
        <w:rPr>
          <w:rFonts w:ascii="Arial" w:eastAsia="標楷體" w:hAnsi="Arial" w:cs="Arial" w:hint="eastAsia"/>
          <w:sz w:val="28"/>
          <w:szCs w:val="28"/>
        </w:rPr>
        <w:t>：非用餐時段</w:t>
      </w:r>
    </w:p>
    <w:p w14:paraId="0D0C4624" w14:textId="77777777" w:rsidR="00795C5D" w:rsidRPr="00AC293F" w:rsidRDefault="00540546" w:rsidP="001162B4">
      <w:pPr>
        <w:pStyle w:val="a9"/>
        <w:snapToGrid w:val="0"/>
        <w:spacing w:line="360" w:lineRule="atLeast"/>
        <w:ind w:leftChars="177" w:left="425" w:firstLine="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(2) </w:t>
      </w:r>
      <w:r w:rsidR="00595F3B" w:rsidRPr="00AC293F">
        <w:rPr>
          <w:rFonts w:ascii="Arial" w:eastAsia="標楷體" w:hAnsi="Arial" w:cs="Arial"/>
          <w:color w:val="000000" w:themeColor="text1"/>
          <w:sz w:val="28"/>
          <w:szCs w:val="28"/>
        </w:rPr>
        <w:t>Lunch Symposium</w:t>
      </w: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</w:rPr>
        <w:t>：中午用餐時段</w:t>
      </w:r>
    </w:p>
    <w:p w14:paraId="5E1292FD" w14:textId="0209ED41" w:rsidR="007513B3" w:rsidRPr="00AC293F" w:rsidRDefault="007513B3" w:rsidP="007513B3">
      <w:pPr>
        <w:pStyle w:val="a9"/>
        <w:snapToGrid w:val="0"/>
        <w:spacing w:before="240" w:line="360" w:lineRule="atLeast"/>
        <w:ind w:rightChars="-64" w:right="-154" w:firstLine="0"/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</w:pP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詳細資訊請參考</w:t>
      </w:r>
      <w:r w:rsidRPr="00AC293F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u w:val="single"/>
        </w:rPr>
        <w:t>【</w:t>
      </w:r>
      <w:r w:rsidR="00AC293F"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115</w:t>
      </w:r>
      <w:r w:rsidR="00AC293F"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年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年會捐贈</w:t>
      </w:r>
      <w:r w:rsidR="00AC293F"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方案</w:t>
      </w:r>
      <w:r w:rsidRPr="00AC293F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u w:val="single"/>
        </w:rPr>
        <w:t>】</w:t>
      </w:r>
    </w:p>
    <w:p w14:paraId="1B7910EA" w14:textId="376F5FAC" w:rsidR="00595F3B" w:rsidRPr="009D2CCE" w:rsidRDefault="00595F3B" w:rsidP="009D2CCE">
      <w:pPr>
        <w:pStyle w:val="a9"/>
        <w:snapToGrid w:val="0"/>
        <w:spacing w:before="240" w:line="400" w:lineRule="atLeast"/>
        <w:ind w:rightChars="-64" w:right="-154" w:firstLineChars="218" w:firstLine="61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為方便學會場地及相關事務之規劃，貴公司若有意</w:t>
      </w: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捐贈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，請於民國</w:t>
      </w:r>
      <w:r w:rsidRPr="00AC293F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1</w:t>
      </w:r>
      <w:r w:rsidRPr="00AC293F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1</w:t>
      </w:r>
      <w:r w:rsidR="00795C5D" w:rsidRPr="00AC293F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5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年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7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月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1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5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日以前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勾選</w:t>
      </w:r>
      <w:r w:rsidR="00682A15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u w:val="single"/>
        </w:rPr>
        <w:t>【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捐贈方案</w:t>
      </w:r>
      <w:r w:rsidR="00682A15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u w:val="single"/>
        </w:rPr>
        <w:t>】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同時填寫貴</w:t>
      </w:r>
      <w:r w:rsidR="00682A15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u w:val="single"/>
        </w:rPr>
        <w:t>【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廠商資訊</w:t>
      </w:r>
      <w:r w:rsidR="00682A15"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u w:val="single"/>
        </w:rPr>
        <w:t>】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E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-mail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  <w:t>或郵寄至學會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，展示攤位之選擇將以攤位大小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</w:rPr>
        <w:t>依序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抽籤決定，抽籤日期及地點於</w:t>
      </w:r>
      <w:r w:rsidR="00B60C3B">
        <w:rPr>
          <w:rFonts w:ascii="Arial" w:eastAsia="標楷體" w:hAnsi="Arial" w:cs="Arial" w:hint="eastAsia"/>
          <w:color w:val="000000" w:themeColor="text1"/>
          <w:sz w:val="28"/>
          <w:szCs w:val="28"/>
        </w:rPr>
        <w:t>9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月以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</w:rPr>
        <w:t>E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-mail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通知。</w:t>
      </w:r>
    </w:p>
    <w:p w14:paraId="0E8A9DC7" w14:textId="7020A9E8" w:rsidR="00595F3B" w:rsidRPr="009D2CCE" w:rsidRDefault="00595F3B" w:rsidP="005E48D1">
      <w:pPr>
        <w:pStyle w:val="a9"/>
        <w:snapToGrid w:val="0"/>
        <w:spacing w:line="360" w:lineRule="atLeast"/>
        <w:ind w:rightChars="-64" w:right="-154" w:firstLineChars="218" w:firstLine="61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隨函檢附『台灣腎臟醫學會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</w:rPr>
        <w:t>115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年會</w:t>
      </w:r>
      <w:r w:rsidRPr="009D2CCE">
        <w:rPr>
          <w:rFonts w:ascii="Arial" w:eastAsia="標楷體" w:hAnsi="Arial" w:cs="Arial" w:hint="eastAsia"/>
          <w:color w:val="000000" w:themeColor="text1"/>
          <w:sz w:val="28"/>
          <w:szCs w:val="28"/>
        </w:rPr>
        <w:t>捐贈</w:t>
      </w:r>
      <w:r w:rsidR="00AC293F">
        <w:rPr>
          <w:rFonts w:ascii="Arial" w:eastAsia="標楷體" w:hAnsi="Arial" w:cs="Arial" w:hint="eastAsia"/>
          <w:color w:val="000000" w:themeColor="text1"/>
          <w:sz w:val="28"/>
          <w:szCs w:val="28"/>
        </w:rPr>
        <w:t>方案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』，</w:t>
      </w:r>
      <w:r w:rsidR="00B06C50">
        <w:rPr>
          <w:rFonts w:ascii="Arial" w:eastAsia="標楷體" w:hAnsi="Arial" w:cs="Arial" w:hint="eastAsia"/>
          <w:color w:val="000000" w:themeColor="text1"/>
          <w:sz w:val="28"/>
          <w:szCs w:val="28"/>
        </w:rPr>
        <w:t>惠請參考</w:t>
      </w: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。</w:t>
      </w:r>
    </w:p>
    <w:p w14:paraId="76D39AAE" w14:textId="77777777" w:rsidR="00595F3B" w:rsidRPr="009D2CCE" w:rsidRDefault="00595F3B" w:rsidP="009D2CCE">
      <w:pPr>
        <w:pStyle w:val="a9"/>
        <w:snapToGrid w:val="0"/>
        <w:spacing w:line="400" w:lineRule="atLeast"/>
        <w:ind w:rightChars="10" w:right="24" w:firstLineChars="218" w:firstLine="6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2CCE">
        <w:rPr>
          <w:rFonts w:ascii="Arial" w:eastAsia="標楷體" w:hAnsi="Arial" w:cs="Arial"/>
          <w:color w:val="000000" w:themeColor="text1"/>
          <w:sz w:val="28"/>
          <w:szCs w:val="28"/>
        </w:rPr>
        <w:t>謹代表學</w:t>
      </w:r>
      <w:r w:rsidRPr="009D2CCE">
        <w:rPr>
          <w:rFonts w:ascii="標楷體" w:eastAsia="標楷體" w:hAnsi="標楷體" w:hint="eastAsia"/>
          <w:color w:val="000000" w:themeColor="text1"/>
          <w:sz w:val="28"/>
          <w:szCs w:val="28"/>
        </w:rPr>
        <w:t>會感謝您的協助與支持，相信貴公司的參與將使本次大會更具特色，倍增光彩。</w:t>
      </w:r>
    </w:p>
    <w:p w14:paraId="2EE1F8AD" w14:textId="77777777" w:rsidR="00595F3B" w:rsidRPr="00C906E7" w:rsidRDefault="00595F3B" w:rsidP="005E48D1">
      <w:pPr>
        <w:snapToGrid w:val="0"/>
        <w:rPr>
          <w:rFonts w:eastAsia="標楷體"/>
          <w:color w:val="000000" w:themeColor="text1"/>
          <w:sz w:val="26"/>
        </w:rPr>
      </w:pPr>
    </w:p>
    <w:p w14:paraId="2E0DDB3E" w14:textId="7F588764" w:rsidR="00595F3B" w:rsidRPr="00C906E7" w:rsidRDefault="00595F3B" w:rsidP="00075865">
      <w:pPr>
        <w:snapToGrid w:val="0"/>
        <w:rPr>
          <w:rFonts w:ascii="Arial" w:eastAsia="標楷體" w:hAnsi="Arial" w:cs="Arial"/>
          <w:color w:val="000000" w:themeColor="text1"/>
        </w:rPr>
      </w:pPr>
      <w:r w:rsidRPr="00C906E7">
        <w:rPr>
          <w:rFonts w:ascii="Arial" w:eastAsia="標楷體" w:hAnsi="Arial" w:cs="Arial"/>
          <w:color w:val="000000" w:themeColor="text1"/>
        </w:rPr>
        <w:t>註：</w:t>
      </w:r>
      <w:r w:rsidR="00B06C50">
        <w:rPr>
          <w:rFonts w:ascii="Arial" w:eastAsia="標楷體" w:hAnsi="Arial" w:cs="Arial" w:hint="eastAsia"/>
          <w:color w:val="000000" w:themeColor="text1"/>
        </w:rPr>
        <w:t>115</w:t>
      </w:r>
      <w:r w:rsidR="00B06C50">
        <w:rPr>
          <w:rFonts w:ascii="Arial" w:eastAsia="標楷體" w:hAnsi="Arial" w:cs="Arial" w:hint="eastAsia"/>
          <w:color w:val="000000" w:themeColor="text1"/>
        </w:rPr>
        <w:t>年年會</w:t>
      </w:r>
      <w:r w:rsidRPr="00C906E7">
        <w:rPr>
          <w:rFonts w:ascii="Arial" w:eastAsia="標楷體" w:hAnsi="Arial" w:cs="Arial" w:hint="eastAsia"/>
          <w:color w:val="000000" w:themeColor="text1"/>
        </w:rPr>
        <w:t>捐贈</w:t>
      </w:r>
      <w:r w:rsidR="00AC293F">
        <w:rPr>
          <w:rFonts w:ascii="Arial" w:eastAsia="標楷體" w:hAnsi="Arial" w:cs="Arial" w:hint="eastAsia"/>
          <w:color w:val="000000" w:themeColor="text1"/>
        </w:rPr>
        <w:t>方案</w:t>
      </w:r>
      <w:r w:rsidRPr="00C906E7">
        <w:rPr>
          <w:rFonts w:ascii="Arial" w:eastAsia="標楷體" w:hAnsi="Arial" w:cs="Arial"/>
          <w:color w:val="000000" w:themeColor="text1"/>
        </w:rPr>
        <w:t>電子檔可至學會網站下載區下載。學會網址：</w:t>
      </w:r>
      <w:r w:rsidRPr="00C906E7">
        <w:rPr>
          <w:rFonts w:ascii="Arial" w:eastAsia="標楷體" w:hAnsi="Arial" w:cs="Arial"/>
          <w:color w:val="000000" w:themeColor="text1"/>
        </w:rPr>
        <w:t>www.tsn.org.tw</w:t>
      </w:r>
    </w:p>
    <w:p w14:paraId="64A09D8E" w14:textId="77777777" w:rsidR="00595F3B" w:rsidRPr="00C906E7" w:rsidRDefault="00595F3B" w:rsidP="005E48D1">
      <w:pPr>
        <w:snapToGrid w:val="0"/>
        <w:rPr>
          <w:rFonts w:eastAsia="標楷體"/>
          <w:color w:val="000000" w:themeColor="text1"/>
        </w:rPr>
      </w:pPr>
    </w:p>
    <w:p w14:paraId="00C94E18" w14:textId="77777777" w:rsidR="00595F3B" w:rsidRPr="00C906E7" w:rsidRDefault="00595F3B" w:rsidP="005E48D1">
      <w:pPr>
        <w:snapToGrid w:val="0"/>
        <w:rPr>
          <w:rFonts w:eastAsia="標楷體"/>
          <w:color w:val="000000" w:themeColor="text1"/>
        </w:rPr>
      </w:pPr>
    </w:p>
    <w:p w14:paraId="45C5ABB6" w14:textId="77777777" w:rsidR="00595F3B" w:rsidRPr="00C906E7" w:rsidRDefault="00595F3B" w:rsidP="005E48D1">
      <w:pPr>
        <w:snapToGrid w:val="0"/>
        <w:ind w:right="1550"/>
        <w:rPr>
          <w:rFonts w:eastAsia="標楷體"/>
          <w:color w:val="000000" w:themeColor="text1"/>
        </w:rPr>
      </w:pPr>
      <w:r w:rsidRPr="00C906E7">
        <w:rPr>
          <w:rFonts w:eastAsia="標楷體" w:hint="eastAsia"/>
          <w:color w:val="000000" w:themeColor="text1"/>
        </w:rPr>
        <w:t>台灣腎臟醫學會</w:t>
      </w:r>
    </w:p>
    <w:p w14:paraId="4B59396A" w14:textId="60DD7F3F" w:rsidR="00595F3B" w:rsidRPr="00C906E7" w:rsidRDefault="00595F3B" w:rsidP="00734673">
      <w:pPr>
        <w:snapToGrid w:val="0"/>
        <w:ind w:rightChars="353" w:right="847"/>
        <w:rPr>
          <w:rFonts w:eastAsia="標楷體"/>
          <w:color w:val="000000" w:themeColor="text1"/>
        </w:rPr>
      </w:pPr>
      <w:r w:rsidRPr="00C906E7">
        <w:rPr>
          <w:rFonts w:eastAsia="標楷體" w:hint="eastAsia"/>
          <w:color w:val="000000" w:themeColor="text1"/>
        </w:rPr>
        <w:t>理事長</w:t>
      </w:r>
      <w:r w:rsidRPr="00C906E7">
        <w:rPr>
          <w:rFonts w:eastAsia="標楷體" w:hint="eastAsia"/>
          <w:color w:val="000000" w:themeColor="text1"/>
        </w:rPr>
        <w:t xml:space="preserve">  </w:t>
      </w:r>
      <w:r w:rsidR="00795C5D">
        <w:rPr>
          <w:rFonts w:eastAsia="標楷體" w:hint="eastAsia"/>
          <w:color w:val="000000" w:themeColor="text1"/>
        </w:rPr>
        <w:t>陳金順</w:t>
      </w:r>
    </w:p>
    <w:p w14:paraId="38FC63B6" w14:textId="180464C5" w:rsidR="00595F3B" w:rsidRPr="00C906E7" w:rsidRDefault="00595F3B" w:rsidP="00734673">
      <w:pPr>
        <w:snapToGrid w:val="0"/>
        <w:ind w:rightChars="-24" w:right="-58"/>
        <w:rPr>
          <w:rFonts w:eastAsia="標楷體"/>
          <w:color w:val="000000" w:themeColor="text1"/>
        </w:rPr>
      </w:pPr>
      <w:r w:rsidRPr="00C906E7">
        <w:rPr>
          <w:rFonts w:eastAsia="標楷體" w:hint="eastAsia"/>
          <w:color w:val="000000" w:themeColor="text1"/>
        </w:rPr>
        <w:t>秘書長</w:t>
      </w:r>
      <w:r w:rsidRPr="00C906E7">
        <w:rPr>
          <w:rFonts w:eastAsia="標楷體" w:hint="eastAsia"/>
          <w:color w:val="000000" w:themeColor="text1"/>
        </w:rPr>
        <w:t xml:space="preserve">  </w:t>
      </w:r>
      <w:r w:rsidR="00795C5D">
        <w:rPr>
          <w:rFonts w:eastAsia="標楷體" w:hint="eastAsia"/>
          <w:color w:val="000000" w:themeColor="text1"/>
        </w:rPr>
        <w:t>方德昭</w:t>
      </w:r>
      <w:r w:rsidRPr="00C906E7">
        <w:rPr>
          <w:rFonts w:eastAsia="標楷體" w:hint="eastAsia"/>
          <w:color w:val="000000" w:themeColor="text1"/>
        </w:rPr>
        <w:t xml:space="preserve"> </w:t>
      </w:r>
      <w:r w:rsidRPr="00C906E7">
        <w:rPr>
          <w:rFonts w:eastAsia="標楷體" w:hint="eastAsia"/>
          <w:color w:val="000000" w:themeColor="text1"/>
        </w:rPr>
        <w:t>敬啟</w:t>
      </w:r>
    </w:p>
    <w:p w14:paraId="458A0C8B" w14:textId="461ACA30" w:rsidR="00595F3B" w:rsidRPr="009D2CCE" w:rsidRDefault="00595F3B" w:rsidP="00B35790">
      <w:pPr>
        <w:pStyle w:val="a7"/>
        <w:wordWrap w:val="0"/>
        <w:snapToGrid w:val="0"/>
        <w:ind w:right="16"/>
        <w:jc w:val="left"/>
        <w:rPr>
          <w:rFonts w:ascii="Arial" w:hAnsi="Arial" w:cs="Arial"/>
          <w:color w:val="000000" w:themeColor="text1"/>
        </w:rPr>
      </w:pPr>
      <w:r w:rsidRPr="009D2CCE">
        <w:rPr>
          <w:rFonts w:ascii="Arial" w:eastAsia="標楷體" w:hAnsi="Arial" w:cs="Arial"/>
          <w:color w:val="000000" w:themeColor="text1"/>
          <w:sz w:val="22"/>
          <w:szCs w:val="22"/>
        </w:rPr>
        <w:t>民國</w:t>
      </w:r>
      <w:r w:rsidRPr="009D2CCE">
        <w:rPr>
          <w:rFonts w:ascii="Arial" w:eastAsia="標楷體" w:hAnsi="Arial" w:cs="Arial"/>
          <w:color w:val="000000" w:themeColor="text1"/>
          <w:sz w:val="22"/>
          <w:szCs w:val="22"/>
        </w:rPr>
        <w:t>11</w:t>
      </w:r>
      <w:r w:rsidR="00795C5D" w:rsidRPr="009D2CCE">
        <w:rPr>
          <w:rFonts w:ascii="Arial" w:eastAsia="標楷體" w:hAnsi="Arial" w:cs="Arial"/>
          <w:color w:val="000000" w:themeColor="text1"/>
          <w:sz w:val="22"/>
          <w:szCs w:val="22"/>
        </w:rPr>
        <w:t>5</w:t>
      </w:r>
      <w:r w:rsidRPr="009D2CCE">
        <w:rPr>
          <w:rFonts w:ascii="Arial" w:eastAsia="標楷體" w:hAnsi="Arial" w:cs="Arial"/>
          <w:color w:val="000000" w:themeColor="text1"/>
          <w:sz w:val="22"/>
          <w:szCs w:val="22"/>
        </w:rPr>
        <w:t>年</w:t>
      </w:r>
      <w:r w:rsidRPr="009D2CCE">
        <w:rPr>
          <w:rFonts w:ascii="Arial" w:eastAsia="標楷體" w:hAnsi="Arial" w:cs="Arial"/>
          <w:color w:val="000000" w:themeColor="text1"/>
          <w:sz w:val="22"/>
          <w:szCs w:val="22"/>
        </w:rPr>
        <w:t>5</w:t>
      </w:r>
      <w:r w:rsidRPr="009D2CCE">
        <w:rPr>
          <w:rFonts w:ascii="Arial" w:eastAsia="標楷體" w:hAnsi="Arial" w:cs="Arial"/>
          <w:color w:val="000000" w:themeColor="text1"/>
          <w:sz w:val="22"/>
          <w:szCs w:val="22"/>
        </w:rPr>
        <w:t>月</w:t>
      </w:r>
      <w:r w:rsidR="00C22B53">
        <w:rPr>
          <w:rFonts w:ascii="Arial" w:eastAsia="標楷體" w:hAnsi="Arial" w:cs="Arial" w:hint="eastAsia"/>
          <w:color w:val="000000" w:themeColor="text1"/>
          <w:sz w:val="22"/>
          <w:szCs w:val="22"/>
        </w:rPr>
        <w:t>19</w:t>
      </w:r>
      <w:r w:rsidRPr="009D2CCE">
        <w:rPr>
          <w:rFonts w:ascii="Arial" w:eastAsia="標楷體" w:hAnsi="Arial" w:cs="Arial"/>
          <w:color w:val="000000" w:themeColor="text1"/>
          <w:sz w:val="22"/>
          <w:szCs w:val="22"/>
        </w:rPr>
        <w:t>日</w:t>
      </w:r>
      <w:r w:rsidRPr="009D2CCE">
        <w:rPr>
          <w:rFonts w:ascii="Arial" w:hAnsi="Arial" w:cs="Arial"/>
          <w:color w:val="000000" w:themeColor="text1"/>
        </w:rPr>
        <w:br w:type="page"/>
      </w:r>
    </w:p>
    <w:p w14:paraId="5C0FF8A7" w14:textId="3A5F998D" w:rsidR="00595F3B" w:rsidRPr="00C906E7" w:rsidRDefault="00595F3B" w:rsidP="009D2CCE">
      <w:pPr>
        <w:pStyle w:val="a7"/>
        <w:wordWrap w:val="0"/>
        <w:snapToGrid w:val="0"/>
        <w:ind w:right="17"/>
        <w:jc w:val="left"/>
        <w:rPr>
          <w:rFonts w:eastAsia="標楷體" w:hint="eastAsia"/>
          <w:color w:val="000000" w:themeColor="text1"/>
          <w:sz w:val="32"/>
          <w:shd w:val="pct15" w:color="auto" w:fill="FFFFFF"/>
        </w:rPr>
      </w:pPr>
      <w:r w:rsidRPr="00C906E7">
        <w:rPr>
          <w:rFonts w:eastAsia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0F603" wp14:editId="67EAA409">
                <wp:simplePos x="0" y="0"/>
                <wp:positionH relativeFrom="column">
                  <wp:posOffset>3006090</wp:posOffset>
                </wp:positionH>
                <wp:positionV relativeFrom="paragraph">
                  <wp:posOffset>5398</wp:posOffset>
                </wp:positionV>
                <wp:extent cx="3371850" cy="824593"/>
                <wp:effectExtent l="0" t="0" r="0" b="0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71850" cy="8245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08359B" w14:textId="77777777" w:rsidR="00595F3B" w:rsidRPr="00530F0C" w:rsidRDefault="00595F3B" w:rsidP="005E48D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30F0C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台灣腎臟醫學會</w:t>
                            </w:r>
                          </w:p>
                          <w:p w14:paraId="1AFD3EBF" w14:textId="10090DB7" w:rsidR="00595F3B" w:rsidRPr="00530F0C" w:rsidRDefault="00595F3B" w:rsidP="007755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30F0C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="00795C5D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五</w:t>
                            </w:r>
                            <w:r w:rsidRPr="00530F0C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年度年會暨學術演講會</w:t>
                            </w:r>
                          </w:p>
                          <w:p w14:paraId="005CEB26" w14:textId="77777777" w:rsidR="00595F3B" w:rsidRPr="0077558D" w:rsidRDefault="00595F3B" w:rsidP="0077558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F603" id="WordArt 2" o:spid="_x0000_s1027" type="#_x0000_t202" style="position:absolute;margin-left:236.7pt;margin-top:.45pt;width:265.5pt;height: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" filled="f" stroked="f">
                <o:lock v:ext="edit" shapetype="t"/>
                <v:textbox>
                  <w:txbxContent>
                    <w:p w14:paraId="0908359B" w14:textId="77777777" w:rsidR="00595F3B" w:rsidRPr="00530F0C" w:rsidRDefault="00595F3B" w:rsidP="005E48D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30F0C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台灣腎臟醫學會</w:t>
                      </w:r>
                    </w:p>
                    <w:p w14:paraId="1AFD3EBF" w14:textId="10090DB7" w:rsidR="00595F3B" w:rsidRPr="00530F0C" w:rsidRDefault="00595F3B" w:rsidP="0077558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30F0C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="00795C5D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五</w:t>
                      </w:r>
                      <w:r w:rsidRPr="00530F0C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年度年會暨學術演講會</w:t>
                      </w:r>
                    </w:p>
                    <w:p w14:paraId="005CEB26" w14:textId="77777777" w:rsidR="00595F3B" w:rsidRPr="0077558D" w:rsidRDefault="00595F3B" w:rsidP="0077558D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6E7">
        <w:rPr>
          <w:rFonts w:eastAsia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3CA08" wp14:editId="398A69CD">
                <wp:simplePos x="0" y="0"/>
                <wp:positionH relativeFrom="column">
                  <wp:posOffset>3887731</wp:posOffset>
                </wp:positionH>
                <wp:positionV relativeFrom="paragraph">
                  <wp:posOffset>897255</wp:posOffset>
                </wp:positionV>
                <wp:extent cx="2546350" cy="436282"/>
                <wp:effectExtent l="0" t="0" r="6350" b="19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436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5E8B7" w14:textId="26FF0216" w:rsidR="00595F3B" w:rsidRDefault="00595F3B" w:rsidP="00E21D43">
                            <w:pPr>
                              <w:snapToGrid w:val="0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時間</w:t>
                            </w:r>
                            <w:r w:rsidRPr="00EE5D02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：民國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1</w:t>
                            </w:r>
                            <w:r w:rsidR="00795C5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EE5D02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Pr="00EE5D02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2</w:t>
                            </w:r>
                            <w:r w:rsidRPr="00EE5D02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795C5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Pr="00EE5D02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日及</w:t>
                            </w:r>
                            <w:r w:rsidR="00795C5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Pr="00EE5D02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14:paraId="204D9FC5" w14:textId="6BCE9F87" w:rsidR="00595F3B" w:rsidRPr="00795C5D" w:rsidRDefault="00595F3B" w:rsidP="00E21D43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795C5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地點：</w:t>
                            </w:r>
                            <w:bookmarkStart w:id="0" w:name="_Hlk167437798"/>
                            <w:r w:rsidR="00795C5D" w:rsidRPr="00795C5D">
                              <w:rPr>
                                <w:rFonts w:ascii="Arial" w:eastAsia="標楷體" w:hAnsi="Arial" w:cs="Arial" w:hint="eastAsia"/>
                                <w:color w:val="000000" w:themeColor="text1"/>
                                <w:sz w:val="22"/>
                                <w:szCs w:val="22"/>
                                <w:u w:val="double"/>
                              </w:rPr>
                              <w:t>台大醫院國際會議中心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3CA08" id="Text Box 5" o:spid="_x0000_s1028" type="#_x0000_t202" style="position:absolute;margin-left:306.1pt;margin-top:70.65pt;width:200.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" stroked="f">
                <v:textbox>
                  <w:txbxContent>
                    <w:p w14:paraId="63D5E8B7" w14:textId="26FF0216" w:rsidR="00595F3B" w:rsidRDefault="00595F3B" w:rsidP="00E21D43">
                      <w:pPr>
                        <w:snapToGrid w:val="0"/>
                        <w:rPr>
                          <w:rFonts w:eastAsia="標楷體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時間</w:t>
                      </w:r>
                      <w:r w:rsidRPr="00EE5D02">
                        <w:rPr>
                          <w:rFonts w:eastAsia="標楷體" w:hint="eastAsia"/>
                          <w:sz w:val="22"/>
                          <w:szCs w:val="22"/>
                        </w:rPr>
                        <w:t>：民國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>1</w:t>
                      </w:r>
                      <w:r w:rsidR="00795C5D">
                        <w:rPr>
                          <w:rFonts w:eastAsia="標楷體" w:hint="eastAsia"/>
                          <w:sz w:val="22"/>
                          <w:szCs w:val="22"/>
                        </w:rPr>
                        <w:t>5</w:t>
                      </w:r>
                      <w:r w:rsidRPr="00EE5D02">
                        <w:rPr>
                          <w:rFonts w:eastAsia="標楷體" w:hint="eastAsia"/>
                          <w:sz w:val="22"/>
                          <w:szCs w:val="22"/>
                        </w:rPr>
                        <w:t>年</w:t>
                      </w:r>
                      <w:r w:rsidRPr="00EE5D02">
                        <w:rPr>
                          <w:rFonts w:eastAsia="標楷體"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eastAsia="標楷體"/>
                          <w:sz w:val="22"/>
                          <w:szCs w:val="22"/>
                        </w:rPr>
                        <w:t>2</w:t>
                      </w:r>
                      <w:r w:rsidRPr="00EE5D02">
                        <w:rPr>
                          <w:rFonts w:eastAsia="標楷體" w:hint="eastAsia"/>
                          <w:sz w:val="22"/>
                          <w:szCs w:val="22"/>
                        </w:rPr>
                        <w:t>月</w:t>
                      </w:r>
                      <w:r w:rsidR="00795C5D">
                        <w:rPr>
                          <w:rFonts w:eastAsia="標楷體" w:hint="eastAsia"/>
                          <w:sz w:val="22"/>
                          <w:szCs w:val="22"/>
                        </w:rPr>
                        <w:t>5</w:t>
                      </w:r>
                      <w:r w:rsidRPr="00EE5D02">
                        <w:rPr>
                          <w:rFonts w:eastAsia="標楷體" w:hint="eastAsia"/>
                          <w:sz w:val="22"/>
                          <w:szCs w:val="22"/>
                        </w:rPr>
                        <w:t>日及</w:t>
                      </w:r>
                      <w:r w:rsidR="00795C5D">
                        <w:rPr>
                          <w:rFonts w:eastAsia="標楷體" w:hint="eastAsia"/>
                          <w:sz w:val="22"/>
                          <w:szCs w:val="22"/>
                        </w:rPr>
                        <w:t>6</w:t>
                      </w:r>
                      <w:r w:rsidRPr="00EE5D02">
                        <w:rPr>
                          <w:rFonts w:eastAsia="標楷體" w:hint="eastAsia"/>
                          <w:sz w:val="22"/>
                          <w:szCs w:val="22"/>
                        </w:rPr>
                        <w:t>日</w:t>
                      </w:r>
                    </w:p>
                    <w:p w14:paraId="204D9FC5" w14:textId="6BCE9F87" w:rsidR="00595F3B" w:rsidRPr="00795C5D" w:rsidRDefault="00595F3B" w:rsidP="00E21D43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795C5D">
                        <w:rPr>
                          <w:rFonts w:eastAsia="標楷體" w:hint="eastAsia"/>
                          <w:sz w:val="22"/>
                          <w:szCs w:val="22"/>
                        </w:rPr>
                        <w:t>地點：</w:t>
                      </w:r>
                      <w:bookmarkStart w:id="1" w:name="_Hlk167437798"/>
                      <w:r w:rsidR="00795C5D" w:rsidRPr="00795C5D">
                        <w:rPr>
                          <w:rFonts w:ascii="Arial" w:eastAsia="標楷體" w:hAnsi="Arial" w:cs="Arial" w:hint="eastAsia"/>
                          <w:color w:val="000000" w:themeColor="text1"/>
                          <w:sz w:val="22"/>
                          <w:szCs w:val="22"/>
                          <w:u w:val="double"/>
                        </w:rPr>
                        <w:t>台大醫院國際會議中心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906E7">
        <w:rPr>
          <w:rFonts w:eastAsia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9AF99" wp14:editId="24A2370F">
                <wp:simplePos x="0" y="0"/>
                <wp:positionH relativeFrom="column">
                  <wp:posOffset>1066800</wp:posOffset>
                </wp:positionH>
                <wp:positionV relativeFrom="paragraph">
                  <wp:posOffset>875665</wp:posOffset>
                </wp:positionV>
                <wp:extent cx="51816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5715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FF83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68.95pt" to="492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" strokeweight="4.5pt">
                <v:stroke linestyle="thickBetweenThin"/>
              </v:line>
            </w:pict>
          </mc:Fallback>
        </mc:AlternateContent>
      </w:r>
      <w:r w:rsidRPr="00C906E7">
        <w:rPr>
          <w:rFonts w:eastAsia="標楷體" w:hint="eastAsia"/>
          <w:noProof/>
          <w:color w:val="000000" w:themeColor="text1"/>
          <w:sz w:val="36"/>
        </w:rPr>
        <w:drawing>
          <wp:inline distT="0" distB="0" distL="0" distR="0" wp14:anchorId="7E26EFF2" wp14:editId="36D00B47">
            <wp:extent cx="1045845" cy="1141095"/>
            <wp:effectExtent l="0" t="0" r="1905" b="1905"/>
            <wp:docPr id="3" name="圖片 3" descr="台灣腎臟醫學會-西式信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台灣腎臟醫學會-西式信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6E7">
        <w:rPr>
          <w:rFonts w:eastAsia="標楷體" w:hint="eastAsia"/>
          <w:color w:val="000000" w:themeColor="text1"/>
          <w:sz w:val="36"/>
        </w:rPr>
        <w:t xml:space="preserve"> </w:t>
      </w:r>
      <w:r w:rsidR="009D2CCE" w:rsidRPr="009D2CCE">
        <w:rPr>
          <w:rFonts w:ascii="Arial" w:eastAsia="標楷體" w:hAnsi="Arial" w:cs="Arial"/>
          <w:color w:val="000000" w:themeColor="text1"/>
          <w:sz w:val="32"/>
          <w:szCs w:val="32"/>
          <w:u w:val="double"/>
        </w:rPr>
        <w:t>115</w:t>
      </w:r>
      <w:r w:rsidR="009D2CCE">
        <w:rPr>
          <w:rFonts w:eastAsia="標楷體" w:hint="eastAsia"/>
          <w:color w:val="000000" w:themeColor="text1"/>
          <w:sz w:val="32"/>
          <w:szCs w:val="32"/>
          <w:u w:val="double"/>
        </w:rPr>
        <w:t>年</w:t>
      </w:r>
      <w:r w:rsidRPr="00C906E7">
        <w:rPr>
          <w:rFonts w:eastAsia="標楷體" w:hint="eastAsia"/>
          <w:color w:val="000000" w:themeColor="text1"/>
          <w:sz w:val="32"/>
          <w:szCs w:val="32"/>
          <w:u w:val="double"/>
        </w:rPr>
        <w:t>年會</w:t>
      </w:r>
      <w:r w:rsidRPr="00C906E7">
        <w:rPr>
          <w:rFonts w:ascii="Arial" w:eastAsia="標楷體" w:hAnsi="Arial" w:cs="Arial" w:hint="eastAsia"/>
          <w:color w:val="000000" w:themeColor="text1"/>
          <w:sz w:val="32"/>
          <w:szCs w:val="32"/>
          <w:u w:val="double"/>
        </w:rPr>
        <w:t>捐贈</w:t>
      </w:r>
      <w:r w:rsidR="00B60C3B">
        <w:rPr>
          <w:rFonts w:eastAsia="標楷體" w:hint="eastAsia"/>
          <w:color w:val="000000" w:themeColor="text1"/>
          <w:sz w:val="32"/>
          <w:szCs w:val="32"/>
          <w:u w:val="double"/>
        </w:rPr>
        <w:t>方案</w:t>
      </w:r>
    </w:p>
    <w:p w14:paraId="6BC2F56F" w14:textId="77777777" w:rsidR="00595F3B" w:rsidRPr="00C906E7" w:rsidRDefault="00595F3B" w:rsidP="009D2CCE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rPr>
          <w:color w:val="000000" w:themeColor="text1"/>
        </w:rPr>
      </w:pPr>
    </w:p>
    <w:p w14:paraId="7C5D5523" w14:textId="77777777" w:rsidR="00834EDD" w:rsidRPr="002A1106" w:rsidRDefault="00595F3B" w:rsidP="009D2CCE">
      <w:pPr>
        <w:snapToGrid w:val="0"/>
        <w:rPr>
          <w:rFonts w:eastAsia="標楷體"/>
          <w:color w:val="000000" w:themeColor="text1"/>
          <w:sz w:val="28"/>
          <w:szCs w:val="28"/>
        </w:rPr>
      </w:pPr>
      <w:r w:rsidRPr="002A1106">
        <w:rPr>
          <w:rFonts w:eastAsia="標楷體" w:hint="eastAsia"/>
          <w:color w:val="000000" w:themeColor="text1"/>
          <w:sz w:val="28"/>
          <w:szCs w:val="28"/>
        </w:rPr>
        <w:t>感謝</w:t>
      </w:r>
      <w:r w:rsidRPr="002A1106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2A1106">
        <w:rPr>
          <w:rFonts w:eastAsia="標楷體" w:hint="eastAsia"/>
          <w:color w:val="000000" w:themeColor="text1"/>
          <w:sz w:val="28"/>
          <w:szCs w:val="28"/>
        </w:rPr>
        <w:t>貴公司對腎臟醫學會之支持，請繼續支持參與參展及刊登廣告。</w:t>
      </w:r>
    </w:p>
    <w:p w14:paraId="1DEACDAC" w14:textId="77777777" w:rsidR="00834EDD" w:rsidRDefault="00834EDD" w:rsidP="00C22B53">
      <w:pPr>
        <w:snapToGrid w:val="0"/>
        <w:rPr>
          <w:rFonts w:eastAsia="標楷體"/>
          <w:color w:val="000000" w:themeColor="text1"/>
        </w:rPr>
      </w:pPr>
    </w:p>
    <w:p w14:paraId="314E8A34" w14:textId="4A9752F5" w:rsidR="00595F3B" w:rsidRPr="002A1106" w:rsidRDefault="00834EDD" w:rsidP="00C22B53">
      <w:pPr>
        <w:snapToGrid w:val="0"/>
        <w:rPr>
          <w:rFonts w:eastAsia="標楷體"/>
          <w:b/>
          <w:bCs/>
          <w:color w:val="000000" w:themeColor="text1"/>
          <w:sz w:val="28"/>
          <w:szCs w:val="28"/>
        </w:rPr>
      </w:pPr>
      <w:r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一、</w:t>
      </w:r>
      <w:r w:rsidR="00595F3B" w:rsidRPr="002A1106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捐贈</w:t>
      </w:r>
      <w:r w:rsidR="003F3742"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方案</w:t>
      </w:r>
      <w:r w:rsidR="00595F3B"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如下：</w:t>
      </w:r>
      <w:r w:rsidR="00792096" w:rsidRPr="00792096">
        <w:rPr>
          <w:rFonts w:eastAsia="標楷體" w:hint="eastAsia"/>
          <w:color w:val="000000" w:themeColor="text1"/>
        </w:rPr>
        <w:t>有意參加之廠商請給予勾選</w:t>
      </w:r>
      <w:r w:rsidR="00792096">
        <w:rPr>
          <w:rFonts w:eastAsia="標楷體" w:hint="eastAsia"/>
          <w:color w:val="000000" w:themeColor="text1"/>
        </w:rPr>
        <w:t>，並填寫廠商基本資訊</w:t>
      </w:r>
    </w:p>
    <w:p w14:paraId="0FAE455B" w14:textId="77777777" w:rsidR="00F64CF2" w:rsidRPr="00C906E7" w:rsidRDefault="00F64CF2" w:rsidP="009D2CCE">
      <w:pPr>
        <w:snapToGrid w:val="0"/>
        <w:rPr>
          <w:rFonts w:eastAsia="標楷體"/>
          <w:color w:val="000000" w:themeColor="text1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1702"/>
        <w:gridCol w:w="2834"/>
      </w:tblGrid>
      <w:tr w:rsidR="00595F3B" w:rsidRPr="00C906E7" w14:paraId="1F9EFE21" w14:textId="77777777" w:rsidTr="00C22B53">
        <w:trPr>
          <w:trHeight w:val="567"/>
        </w:trPr>
        <w:tc>
          <w:tcPr>
            <w:tcW w:w="283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D18AF81" w14:textId="77777777" w:rsidR="00595F3B" w:rsidRPr="00C906E7" w:rsidRDefault="00595F3B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906E7">
              <w:rPr>
                <w:rFonts w:eastAsia="標楷體" w:hint="eastAsia"/>
                <w:color w:val="000000" w:themeColor="text1"/>
                <w:sz w:val="28"/>
                <w:szCs w:val="28"/>
              </w:rPr>
              <w:t>品項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2711ADB3" w14:textId="77777777" w:rsidR="00595F3B" w:rsidRPr="00C906E7" w:rsidRDefault="00595F3B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906E7">
              <w:rPr>
                <w:rFonts w:eastAsia="標楷體" w:hint="eastAsia"/>
                <w:color w:val="000000" w:themeColor="text1"/>
                <w:sz w:val="28"/>
                <w:szCs w:val="28"/>
              </w:rPr>
              <w:t>費用</w:t>
            </w:r>
          </w:p>
        </w:tc>
        <w:tc>
          <w:tcPr>
            <w:tcW w:w="1702" w:type="dxa"/>
            <w:tcBorders>
              <w:bottom w:val="single" w:sz="24" w:space="0" w:color="auto"/>
            </w:tcBorders>
            <w:vAlign w:val="center"/>
          </w:tcPr>
          <w:p w14:paraId="6C416A97" w14:textId="77777777" w:rsidR="00595F3B" w:rsidRPr="00C906E7" w:rsidRDefault="00595F3B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906E7">
              <w:rPr>
                <w:rFonts w:eastAsia="標楷體" w:hint="eastAsia"/>
                <w:color w:val="000000" w:themeColor="text1"/>
                <w:sz w:val="28"/>
                <w:szCs w:val="28"/>
              </w:rPr>
              <w:t>捐贈金額</w:t>
            </w:r>
          </w:p>
        </w:tc>
        <w:tc>
          <w:tcPr>
            <w:tcW w:w="2834" w:type="dxa"/>
            <w:tcBorders>
              <w:bottom w:val="single" w:sz="24" w:space="0" w:color="auto"/>
            </w:tcBorders>
            <w:vAlign w:val="center"/>
          </w:tcPr>
          <w:p w14:paraId="24A31666" w14:textId="77777777" w:rsidR="00595F3B" w:rsidRPr="00C906E7" w:rsidRDefault="00595F3B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906E7">
              <w:rPr>
                <w:rFonts w:eastAsia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95F3B" w:rsidRPr="00C906E7" w14:paraId="4722506C" w14:textId="77777777" w:rsidTr="00C22B53">
        <w:trPr>
          <w:trHeight w:val="567"/>
        </w:trPr>
        <w:tc>
          <w:tcPr>
            <w:tcW w:w="283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3187FEDF" w14:textId="77777777" w:rsidR="00595F3B" w:rsidRPr="00C22B53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eastAsia="標楷體" w:hint="eastAsia"/>
                <w:color w:val="000000" w:themeColor="text1"/>
              </w:rPr>
              <w:t>產品展示</w:t>
            </w:r>
            <w:r w:rsidRPr="00C22B53">
              <w:rPr>
                <w:rFonts w:eastAsia="標楷體" w:hint="eastAsia"/>
                <w:color w:val="000000" w:themeColor="text1"/>
              </w:rPr>
              <w:t>(</w:t>
            </w:r>
            <w:r w:rsidRPr="00C22B53">
              <w:rPr>
                <w:rFonts w:eastAsia="標楷體" w:hint="eastAsia"/>
                <w:color w:val="000000" w:themeColor="text1"/>
              </w:rPr>
              <w:t>每單位</w:t>
            </w:r>
            <w:r w:rsidRPr="00C22B5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14:paraId="49498468" w14:textId="77777777" w:rsidR="00595F3B" w:rsidRPr="00C22B53" w:rsidRDefault="00595F3B" w:rsidP="00A92115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ind w:firstLineChars="15" w:firstLine="36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$ 1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7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萬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/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一個單位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14:paraId="246969FE" w14:textId="77777777" w:rsidR="00595F3B" w:rsidRPr="00C22B53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24" w:space="0" w:color="auto"/>
            </w:tcBorders>
          </w:tcPr>
          <w:p w14:paraId="7B13F170" w14:textId="77777777" w:rsidR="00595F3B" w:rsidRPr="00C22B53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595F3B" w:rsidRPr="00C906E7" w14:paraId="1C4983A7" w14:textId="77777777" w:rsidTr="00C22B53">
        <w:trPr>
          <w:trHeight w:val="754"/>
        </w:trPr>
        <w:tc>
          <w:tcPr>
            <w:tcW w:w="2830" w:type="dxa"/>
            <w:tcBorders>
              <w:right w:val="single" w:sz="18" w:space="0" w:color="auto"/>
            </w:tcBorders>
            <w:vAlign w:val="center"/>
          </w:tcPr>
          <w:p w14:paraId="0A740718" w14:textId="26618399" w:rsidR="00595F3B" w:rsidRPr="00C22B53" w:rsidRDefault="00595F3B" w:rsidP="00170DCE">
            <w:pPr>
              <w:pStyle w:val="aa"/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Lu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nch Symposium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2040DE9D" w14:textId="3C4E53B1" w:rsidR="00595F3B" w:rsidRPr="00C22B53" w:rsidRDefault="00595F3B" w:rsidP="00E21D4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firstLineChars="15" w:firstLine="36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 xml:space="preserve">$ 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30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萬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/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一場次</w:t>
            </w:r>
            <w:r w:rsidR="00F64CF2" w:rsidRPr="00C22B53">
              <w:rPr>
                <w:rFonts w:ascii="Arial" w:eastAsia="標楷體" w:hAnsi="Arial" w:cs="Arial" w:hint="eastAsia"/>
                <w:color w:val="000000" w:themeColor="text1"/>
              </w:rPr>
              <w:t>(50</w:t>
            </w:r>
            <w:r w:rsidR="00F64CF2" w:rsidRPr="00C22B53">
              <w:rPr>
                <w:rFonts w:ascii="Arial" w:eastAsia="標楷體" w:hAnsi="Arial" w:cs="Arial" w:hint="eastAsia"/>
                <w:color w:val="000000" w:themeColor="text1"/>
              </w:rPr>
              <w:t>分鐘</w:t>
            </w:r>
            <w:r w:rsidR="00F64CF2" w:rsidRPr="00C22B53">
              <w:rPr>
                <w:rFonts w:ascii="Arial" w:eastAsia="標楷體" w:hAnsi="Arial" w:cs="Arial" w:hint="eastAsia"/>
                <w:color w:val="000000" w:themeColor="text1"/>
              </w:rPr>
              <w:t>)</w:t>
            </w:r>
          </w:p>
        </w:tc>
        <w:tc>
          <w:tcPr>
            <w:tcW w:w="1702" w:type="dxa"/>
            <w:vAlign w:val="center"/>
          </w:tcPr>
          <w:p w14:paraId="73A8FE08" w14:textId="77777777" w:rsidR="00595F3B" w:rsidRPr="00C22B53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vAlign w:val="center"/>
          </w:tcPr>
          <w:p w14:paraId="3526604F" w14:textId="581E3DE0" w:rsidR="00595F3B" w:rsidRPr="00C22B53" w:rsidRDefault="00F64CF2" w:rsidP="00A92115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中午用餐時段，</w:t>
            </w:r>
            <w:r w:rsidR="00C22B53" w:rsidRPr="00C22B53">
              <w:rPr>
                <w:rFonts w:ascii="Arial" w:eastAsia="標楷體" w:hAnsi="Arial" w:cs="Arial" w:hint="eastAsia"/>
                <w:color w:val="000000" w:themeColor="text1"/>
              </w:rPr>
              <w:t>廠商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需另外準備會員餐盒</w:t>
            </w:r>
          </w:p>
        </w:tc>
      </w:tr>
      <w:tr w:rsidR="00795C5D" w:rsidRPr="00C906E7" w14:paraId="3921E8ED" w14:textId="77777777" w:rsidTr="00C22B53">
        <w:trPr>
          <w:trHeight w:val="678"/>
        </w:trPr>
        <w:tc>
          <w:tcPr>
            <w:tcW w:w="2830" w:type="dxa"/>
            <w:tcBorders>
              <w:right w:val="single" w:sz="18" w:space="0" w:color="auto"/>
            </w:tcBorders>
            <w:vAlign w:val="center"/>
          </w:tcPr>
          <w:p w14:paraId="19B88239" w14:textId="66F7DE08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rPr>
                <w:rFonts w:ascii="Arial" w:eastAsia="標楷體" w:hAnsi="Arial" w:cs="Arial"/>
                <w:color w:val="000000" w:themeColor="text1"/>
              </w:rPr>
            </w:pPr>
            <w:hyperlink r:id="rId10" w:history="1">
              <w:r w:rsidRPr="00C22B53">
                <w:rPr>
                  <w:rStyle w:val="ae"/>
                  <w:rFonts w:ascii="Arial" w:eastAsia="標楷體" w:hAnsi="Arial" w:cs="Arial"/>
                  <w:color w:val="auto"/>
                  <w:u w:val="none"/>
                </w:rPr>
                <w:t>Industry Symposium</w:t>
              </w:r>
            </w:hyperlink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56688897" w14:textId="29843F49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firstLineChars="15" w:firstLine="36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 xml:space="preserve">$ 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45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萬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/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一場次</w:t>
            </w:r>
            <w:r w:rsidR="00F64CF2" w:rsidRPr="00C22B53">
              <w:rPr>
                <w:rFonts w:ascii="Arial" w:eastAsia="標楷體" w:hAnsi="Arial" w:cs="Arial" w:hint="eastAsia"/>
                <w:color w:val="000000" w:themeColor="text1"/>
              </w:rPr>
              <w:t xml:space="preserve"> (50</w:t>
            </w:r>
            <w:r w:rsidR="00F64CF2" w:rsidRPr="00C22B53">
              <w:rPr>
                <w:rFonts w:ascii="Arial" w:eastAsia="標楷體" w:hAnsi="Arial" w:cs="Arial" w:hint="eastAsia"/>
                <w:color w:val="000000" w:themeColor="text1"/>
              </w:rPr>
              <w:t>分鐘</w:t>
            </w:r>
            <w:r w:rsidR="00F64CF2" w:rsidRPr="00C22B53">
              <w:rPr>
                <w:rFonts w:ascii="Arial" w:eastAsia="標楷體" w:hAnsi="Arial" w:cs="Arial" w:hint="eastAsia"/>
                <w:color w:val="000000" w:themeColor="text1"/>
              </w:rPr>
              <w:t>)</w:t>
            </w:r>
          </w:p>
        </w:tc>
        <w:tc>
          <w:tcPr>
            <w:tcW w:w="1702" w:type="dxa"/>
            <w:vAlign w:val="center"/>
          </w:tcPr>
          <w:p w14:paraId="034CF86D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vAlign w:val="center"/>
          </w:tcPr>
          <w:p w14:paraId="3AE332D5" w14:textId="4D7F9EA9" w:rsidR="00795C5D" w:rsidRPr="00C22B53" w:rsidRDefault="00F64CF2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ascii="Arial" w:eastAsia="標楷體" w:hAnsi="Arial" w:cs="Arial"/>
                <w:color w:val="000000" w:themeColor="text1"/>
                <w:kern w:val="0"/>
              </w:rPr>
            </w:pPr>
            <w:r w:rsidRPr="00C22B53">
              <w:rPr>
                <w:rFonts w:ascii="Arial" w:eastAsia="標楷體" w:hAnsi="Arial" w:cs="Arial" w:hint="eastAsia"/>
                <w:color w:val="000000" w:themeColor="text1"/>
                <w:kern w:val="0"/>
              </w:rPr>
              <w:t>非中午時段，不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需準備會員餐盒</w:t>
            </w:r>
          </w:p>
        </w:tc>
      </w:tr>
      <w:tr w:rsidR="00795C5D" w:rsidRPr="00C906E7" w14:paraId="36B328DB" w14:textId="77777777" w:rsidTr="00C22B53">
        <w:trPr>
          <w:trHeight w:val="567"/>
        </w:trPr>
        <w:tc>
          <w:tcPr>
            <w:tcW w:w="2830" w:type="dxa"/>
            <w:tcBorders>
              <w:right w:val="single" w:sz="18" w:space="0" w:color="auto"/>
            </w:tcBorders>
            <w:vAlign w:val="center"/>
          </w:tcPr>
          <w:p w14:paraId="4B4C660C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大會提袋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4CF3C608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ind w:firstLineChars="15" w:firstLine="36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數量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35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00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個</w:t>
            </w:r>
          </w:p>
        </w:tc>
        <w:tc>
          <w:tcPr>
            <w:tcW w:w="1702" w:type="dxa"/>
            <w:vAlign w:val="center"/>
          </w:tcPr>
          <w:p w14:paraId="3F00FB6C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vAlign w:val="center"/>
          </w:tcPr>
          <w:p w14:paraId="23BA21E6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提袋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Logo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露出</w:t>
            </w:r>
          </w:p>
        </w:tc>
      </w:tr>
      <w:tr w:rsidR="00795C5D" w:rsidRPr="00C906E7" w14:paraId="6C72C461" w14:textId="77777777" w:rsidTr="00C22B53">
        <w:trPr>
          <w:trHeight w:val="567"/>
        </w:trPr>
        <w:tc>
          <w:tcPr>
            <w:tcW w:w="2830" w:type="dxa"/>
            <w:tcBorders>
              <w:right w:val="single" w:sz="18" w:space="0" w:color="auto"/>
            </w:tcBorders>
            <w:vAlign w:val="center"/>
          </w:tcPr>
          <w:p w14:paraId="12332B29" w14:textId="2DEBC489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eastAsia="標楷體" w:hint="eastAsia"/>
                <w:color w:val="000000" w:themeColor="text1"/>
              </w:rPr>
              <w:t>大會</w:t>
            </w:r>
            <w:r w:rsidR="00C57E59">
              <w:rPr>
                <w:rFonts w:eastAsia="標楷體" w:hint="eastAsia"/>
                <w:color w:val="000000" w:themeColor="text1"/>
              </w:rPr>
              <w:t>節目</w:t>
            </w:r>
            <w:r w:rsidR="00DA6865">
              <w:rPr>
                <w:rFonts w:eastAsia="標楷體" w:hint="eastAsia"/>
                <w:color w:val="000000" w:themeColor="text1"/>
              </w:rPr>
              <w:t>手冊</w:t>
            </w:r>
            <w:r w:rsidRPr="00C22B53">
              <w:rPr>
                <w:rFonts w:eastAsia="標楷體" w:hint="eastAsia"/>
                <w:color w:val="000000" w:themeColor="text1"/>
              </w:rPr>
              <w:t>廣告</w:t>
            </w:r>
            <w:r w:rsidRPr="00C22B53">
              <w:rPr>
                <w:rFonts w:eastAsia="標楷體" w:hint="eastAsia"/>
                <w:color w:val="000000" w:themeColor="text1"/>
              </w:rPr>
              <w:t>**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500B6FF4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eastAsia="標楷體" w:hint="eastAsia"/>
                <w:color w:val="000000" w:themeColor="text1"/>
              </w:rPr>
              <w:t>如下表</w:t>
            </w:r>
          </w:p>
        </w:tc>
        <w:tc>
          <w:tcPr>
            <w:tcW w:w="1702" w:type="dxa"/>
            <w:vAlign w:val="center"/>
          </w:tcPr>
          <w:p w14:paraId="61D2B5FC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vAlign w:val="center"/>
          </w:tcPr>
          <w:p w14:paraId="6B9C7649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795C5D" w:rsidRPr="00C906E7" w14:paraId="69594702" w14:textId="77777777" w:rsidTr="00C22B53">
        <w:trPr>
          <w:trHeight w:val="567"/>
        </w:trPr>
        <w:tc>
          <w:tcPr>
            <w:tcW w:w="2830" w:type="dxa"/>
            <w:tcBorders>
              <w:right w:val="single" w:sz="18" w:space="0" w:color="auto"/>
            </w:tcBorders>
            <w:vAlign w:val="center"/>
          </w:tcPr>
          <w:p w14:paraId="52F40D46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識別證繩</w:t>
            </w:r>
          </w:p>
        </w:tc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77AE0540" w14:textId="52608278" w:rsidR="00795C5D" w:rsidRPr="00C22B53" w:rsidRDefault="00795C5D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數量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30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00</w:t>
            </w:r>
            <w:r w:rsidRPr="00C22B53">
              <w:rPr>
                <w:rFonts w:ascii="Arial" w:eastAsia="標楷體" w:hAnsi="Arial" w:cs="Arial" w:hint="eastAsia"/>
                <w:color w:val="000000" w:themeColor="text1"/>
              </w:rPr>
              <w:t>條</w:t>
            </w:r>
          </w:p>
        </w:tc>
        <w:tc>
          <w:tcPr>
            <w:tcW w:w="1702" w:type="dxa"/>
            <w:vAlign w:val="center"/>
          </w:tcPr>
          <w:p w14:paraId="6A0C6BBF" w14:textId="77777777" w:rsidR="00795C5D" w:rsidRPr="00C22B53" w:rsidRDefault="00795C5D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vAlign w:val="center"/>
          </w:tcPr>
          <w:p w14:paraId="798E7632" w14:textId="77777777" w:rsidR="00795C5D" w:rsidRPr="00C22B53" w:rsidRDefault="00795C5D" w:rsidP="00C22B5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ascii="Arial" w:eastAsia="標楷體" w:hAnsi="Arial" w:cs="Arial"/>
                <w:color w:val="000000" w:themeColor="text1"/>
              </w:rPr>
              <w:t>Logo</w:t>
            </w:r>
            <w:r w:rsidRPr="00C22B53">
              <w:rPr>
                <w:rFonts w:ascii="Arial" w:eastAsia="標楷體" w:hAnsi="Arial" w:cs="Arial"/>
                <w:color w:val="000000" w:themeColor="text1"/>
              </w:rPr>
              <w:t>露出</w:t>
            </w:r>
          </w:p>
        </w:tc>
      </w:tr>
      <w:tr w:rsidR="00795C5D" w:rsidRPr="00C906E7" w14:paraId="1E38C983" w14:textId="77777777" w:rsidTr="00C22B53">
        <w:trPr>
          <w:trHeight w:val="567"/>
        </w:trPr>
        <w:tc>
          <w:tcPr>
            <w:tcW w:w="28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0618D5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22B53">
              <w:rPr>
                <w:rFonts w:eastAsia="標楷體" w:hint="eastAsia"/>
                <w:color w:val="000000" w:themeColor="text1"/>
              </w:rPr>
              <w:t>其他贊助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F35596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2" w:type="dxa"/>
            <w:tcBorders>
              <w:bottom w:val="single" w:sz="18" w:space="0" w:color="auto"/>
            </w:tcBorders>
            <w:vAlign w:val="center"/>
          </w:tcPr>
          <w:p w14:paraId="6F27036D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4" w:type="dxa"/>
            <w:tcBorders>
              <w:bottom w:val="single" w:sz="18" w:space="0" w:color="auto"/>
            </w:tcBorders>
            <w:vAlign w:val="center"/>
          </w:tcPr>
          <w:p w14:paraId="46BB65AF" w14:textId="77777777" w:rsidR="00795C5D" w:rsidRPr="00C22B53" w:rsidRDefault="00795C5D" w:rsidP="00795C5D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03975F64" w14:textId="77777777" w:rsidR="00595F3B" w:rsidRPr="00C906E7" w:rsidRDefault="00595F3B" w:rsidP="00E21D43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firstLineChars="200" w:firstLine="360"/>
        <w:rPr>
          <w:rFonts w:eastAsia="標楷體"/>
          <w:color w:val="000000" w:themeColor="text1"/>
          <w:sz w:val="18"/>
          <w:szCs w:val="18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659"/>
        <w:gridCol w:w="1737"/>
        <w:gridCol w:w="1821"/>
        <w:gridCol w:w="2106"/>
      </w:tblGrid>
      <w:tr w:rsidR="00595F3B" w:rsidRPr="00C906E7" w14:paraId="025F2F76" w14:textId="77777777" w:rsidTr="00C22B53">
        <w:trPr>
          <w:cantSplit/>
          <w:trHeight w:val="567"/>
        </w:trPr>
        <w:tc>
          <w:tcPr>
            <w:tcW w:w="9303" w:type="dxa"/>
            <w:gridSpan w:val="5"/>
            <w:vAlign w:val="center"/>
          </w:tcPr>
          <w:p w14:paraId="613326AA" w14:textId="77777777" w:rsidR="00595F3B" w:rsidRPr="00C906E7" w:rsidRDefault="00595F3B" w:rsidP="00170DCE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*</w:t>
            </w:r>
            <w:r w:rsidRPr="00C906E7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*</w:t>
            </w:r>
            <w:r w:rsidRPr="00C906E7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廣告刊登版</w:t>
            </w:r>
            <w:r w:rsidRPr="00C906E7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面</w:t>
            </w:r>
            <w:r w:rsidRPr="00C906E7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金額</w:t>
            </w:r>
            <w:r w:rsidRPr="00C906E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906E7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C906E7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廣告版面登記廠商若有重疊，將以回覆函優先順序為主</w:t>
            </w:r>
            <w:r w:rsidRPr="00C906E7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595F3B" w:rsidRPr="00C906E7" w14:paraId="796C8AF4" w14:textId="77777777" w:rsidTr="00C22B53">
        <w:trPr>
          <w:cantSplit/>
          <w:trHeight w:val="567"/>
        </w:trPr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18AC8455" w14:textId="77777777" w:rsidR="00595F3B" w:rsidRPr="00C906E7" w:rsidRDefault="00595F3B" w:rsidP="00170DCE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C906E7">
              <w:rPr>
                <w:rFonts w:eastAsia="標楷體" w:hAnsi="標楷體"/>
                <w:b/>
                <w:color w:val="000000" w:themeColor="text1"/>
              </w:rPr>
              <w:t>封面裏</w:t>
            </w:r>
          </w:p>
        </w:tc>
        <w:tc>
          <w:tcPr>
            <w:tcW w:w="1659" w:type="dxa"/>
            <w:tcBorders>
              <w:bottom w:val="single" w:sz="18" w:space="0" w:color="auto"/>
            </w:tcBorders>
            <w:vAlign w:val="center"/>
          </w:tcPr>
          <w:p w14:paraId="2D5D68C7" w14:textId="77777777" w:rsidR="00595F3B" w:rsidRPr="00C906E7" w:rsidRDefault="00595F3B" w:rsidP="00170DCE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C906E7">
              <w:rPr>
                <w:rFonts w:eastAsia="標楷體" w:hAnsi="標楷體"/>
                <w:b/>
                <w:color w:val="000000" w:themeColor="text1"/>
              </w:rPr>
              <w:t>封面裏內頁</w:t>
            </w:r>
          </w:p>
        </w:tc>
        <w:tc>
          <w:tcPr>
            <w:tcW w:w="1737" w:type="dxa"/>
            <w:tcBorders>
              <w:bottom w:val="single" w:sz="18" w:space="0" w:color="auto"/>
            </w:tcBorders>
            <w:vAlign w:val="center"/>
          </w:tcPr>
          <w:p w14:paraId="7389781A" w14:textId="77777777" w:rsidR="00595F3B" w:rsidRPr="00C906E7" w:rsidRDefault="00595F3B" w:rsidP="00170DCE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C906E7">
              <w:rPr>
                <w:rFonts w:eastAsia="標楷體" w:hAnsi="標楷體"/>
                <w:b/>
                <w:color w:val="000000" w:themeColor="text1"/>
              </w:rPr>
              <w:t>封底外</w:t>
            </w:r>
          </w:p>
        </w:tc>
        <w:tc>
          <w:tcPr>
            <w:tcW w:w="1821" w:type="dxa"/>
            <w:tcBorders>
              <w:bottom w:val="single" w:sz="18" w:space="0" w:color="auto"/>
            </w:tcBorders>
            <w:vAlign w:val="center"/>
          </w:tcPr>
          <w:p w14:paraId="7BD1672A" w14:textId="77777777" w:rsidR="00595F3B" w:rsidRPr="00C906E7" w:rsidRDefault="00595F3B" w:rsidP="00170DCE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C906E7">
              <w:rPr>
                <w:rFonts w:eastAsia="標楷體" w:hAnsi="標楷體"/>
                <w:b/>
                <w:color w:val="000000" w:themeColor="text1"/>
              </w:rPr>
              <w:t>封底裏</w:t>
            </w:r>
          </w:p>
        </w:tc>
        <w:tc>
          <w:tcPr>
            <w:tcW w:w="2106" w:type="dxa"/>
            <w:tcBorders>
              <w:bottom w:val="single" w:sz="18" w:space="0" w:color="auto"/>
            </w:tcBorders>
            <w:vAlign w:val="center"/>
          </w:tcPr>
          <w:p w14:paraId="2B6FC1DA" w14:textId="77777777" w:rsidR="00595F3B" w:rsidRPr="00C906E7" w:rsidRDefault="00595F3B" w:rsidP="00170DCE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C906E7">
              <w:rPr>
                <w:rFonts w:eastAsia="標楷體" w:hAnsi="標楷體"/>
                <w:b/>
                <w:color w:val="000000" w:themeColor="text1"/>
              </w:rPr>
              <w:t>封底裏內頁</w:t>
            </w:r>
          </w:p>
        </w:tc>
      </w:tr>
      <w:tr w:rsidR="00595F3B" w:rsidRPr="00C906E7" w14:paraId="1E0DAA4B" w14:textId="77777777" w:rsidTr="00C22B53">
        <w:trPr>
          <w:trHeight w:val="567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541BACC6" w14:textId="77777777" w:rsidR="00595F3B" w:rsidRPr="00C906E7" w:rsidRDefault="00595F3B" w:rsidP="00170DCE">
            <w:pPr>
              <w:pStyle w:val="1"/>
              <w:snapToGrid w:val="0"/>
              <w:rPr>
                <w:rFonts w:ascii="Arial" w:eastAsia="標楷體" w:hAnsi="Arial" w:cs="Arial"/>
                <w:b w:val="0"/>
                <w:color w:val="000000" w:themeColor="text1"/>
              </w:rPr>
            </w:pPr>
            <w:r w:rsidRPr="00C906E7">
              <w:rPr>
                <w:rFonts w:ascii="Arial" w:eastAsia="標楷體" w:hAnsi="Arial" w:cs="Arial"/>
                <w:b w:val="0"/>
                <w:color w:val="000000" w:themeColor="text1"/>
              </w:rPr>
              <w:t>NT$200,000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vAlign w:val="center"/>
          </w:tcPr>
          <w:p w14:paraId="44C004C4" w14:textId="77777777" w:rsidR="00595F3B" w:rsidRPr="00C906E7" w:rsidRDefault="00595F3B" w:rsidP="00170DCE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906E7">
              <w:rPr>
                <w:rFonts w:ascii="Arial" w:eastAsia="標楷體" w:hAnsi="Arial" w:cs="Arial"/>
                <w:color w:val="000000" w:themeColor="text1"/>
              </w:rPr>
              <w:t>NT$170,000</w:t>
            </w:r>
          </w:p>
        </w:tc>
        <w:tc>
          <w:tcPr>
            <w:tcW w:w="1737" w:type="dxa"/>
            <w:tcBorders>
              <w:top w:val="single" w:sz="18" w:space="0" w:color="auto"/>
            </w:tcBorders>
            <w:vAlign w:val="center"/>
          </w:tcPr>
          <w:p w14:paraId="1583AF11" w14:textId="77777777" w:rsidR="00595F3B" w:rsidRPr="00C906E7" w:rsidRDefault="00595F3B" w:rsidP="00170DCE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906E7">
              <w:rPr>
                <w:rFonts w:ascii="Arial" w:eastAsia="標楷體" w:hAnsi="Arial" w:cs="Arial"/>
                <w:color w:val="000000" w:themeColor="text1"/>
              </w:rPr>
              <w:t>NT$200,000</w:t>
            </w:r>
          </w:p>
        </w:tc>
        <w:tc>
          <w:tcPr>
            <w:tcW w:w="1821" w:type="dxa"/>
            <w:tcBorders>
              <w:top w:val="single" w:sz="18" w:space="0" w:color="auto"/>
            </w:tcBorders>
            <w:vAlign w:val="center"/>
          </w:tcPr>
          <w:p w14:paraId="77DFED2C" w14:textId="77777777" w:rsidR="00595F3B" w:rsidRPr="00C906E7" w:rsidRDefault="00595F3B" w:rsidP="00170DCE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906E7">
              <w:rPr>
                <w:rFonts w:ascii="Arial" w:eastAsia="標楷體" w:hAnsi="Arial" w:cs="Arial"/>
                <w:color w:val="000000" w:themeColor="text1"/>
              </w:rPr>
              <w:t>NT$</w:t>
            </w:r>
            <w:r w:rsidRPr="00C906E7">
              <w:rPr>
                <w:rFonts w:ascii="Arial" w:eastAsia="標楷體" w:hAnsi="Arial" w:cs="Arial" w:hint="eastAsia"/>
                <w:color w:val="000000" w:themeColor="text1"/>
              </w:rPr>
              <w:t>15</w:t>
            </w:r>
            <w:r w:rsidRPr="00C906E7">
              <w:rPr>
                <w:rFonts w:ascii="Arial" w:eastAsia="標楷體" w:hAnsi="Arial" w:cs="Arial"/>
                <w:color w:val="000000" w:themeColor="text1"/>
              </w:rPr>
              <w:t>0,000</w:t>
            </w:r>
          </w:p>
        </w:tc>
        <w:tc>
          <w:tcPr>
            <w:tcW w:w="2106" w:type="dxa"/>
            <w:tcBorders>
              <w:top w:val="single" w:sz="18" w:space="0" w:color="auto"/>
            </w:tcBorders>
            <w:vAlign w:val="center"/>
          </w:tcPr>
          <w:p w14:paraId="649AB48E" w14:textId="62CE10F3" w:rsidR="00595F3B" w:rsidRPr="00C906E7" w:rsidRDefault="00595F3B" w:rsidP="00170DCE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906E7">
              <w:rPr>
                <w:rFonts w:ascii="Arial" w:eastAsia="標楷體" w:hAnsi="Arial" w:cs="Arial"/>
                <w:color w:val="000000" w:themeColor="text1"/>
              </w:rPr>
              <w:t>NT$1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  <w:r w:rsidRPr="00C906E7">
              <w:rPr>
                <w:rFonts w:ascii="Arial" w:eastAsia="標楷體" w:hAnsi="Arial" w:cs="Arial"/>
                <w:color w:val="000000" w:themeColor="text1"/>
              </w:rPr>
              <w:t>0,000</w:t>
            </w:r>
          </w:p>
        </w:tc>
      </w:tr>
    </w:tbl>
    <w:p w14:paraId="1E83C22C" w14:textId="1F87FA03" w:rsidR="00F64CF2" w:rsidRDefault="00311854" w:rsidP="00E21D43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rightChars="-147" w:right="-353"/>
        <w:rPr>
          <w:rFonts w:eastAsia="標楷體"/>
          <w:color w:val="000000" w:themeColor="text1"/>
          <w:sz w:val="20"/>
          <w:szCs w:val="20"/>
        </w:rPr>
      </w:pPr>
      <w:r w:rsidRPr="00C906E7">
        <w:rPr>
          <w:rFonts w:eastAsia="標楷體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245E8" wp14:editId="766C4859">
                <wp:simplePos x="0" y="0"/>
                <wp:positionH relativeFrom="column">
                  <wp:posOffset>-457200</wp:posOffset>
                </wp:positionH>
                <wp:positionV relativeFrom="paragraph">
                  <wp:posOffset>126365</wp:posOffset>
                </wp:positionV>
                <wp:extent cx="6905625" cy="14605"/>
                <wp:effectExtent l="19050" t="19050" r="28575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F44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pt;margin-top:9.95pt;width:543.75pt;height: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" strokeweight="2.25pt">
                <v:stroke dashstyle="1 1"/>
              </v:shape>
            </w:pict>
          </mc:Fallback>
        </mc:AlternateContent>
      </w:r>
    </w:p>
    <w:p w14:paraId="481E0F78" w14:textId="074AABAE" w:rsidR="00F64CF2" w:rsidRPr="00F64CF2" w:rsidRDefault="00792096" w:rsidP="00C22B53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beforeLines="50" w:before="180" w:after="0"/>
        <w:ind w:rightChars="-147" w:right="-353"/>
        <w:rPr>
          <w:rFonts w:eastAsia="標楷體"/>
          <w:color w:val="000000" w:themeColor="text1"/>
          <w:sz w:val="28"/>
          <w:szCs w:val="28"/>
        </w:rPr>
      </w:pPr>
      <w:r w:rsidRPr="00792096">
        <w:rPr>
          <w:rFonts w:ascii="Arial" w:eastAsia="標楷體" w:hAnsi="Arial" w:cs="Arial" w:hint="eastAsia"/>
          <w:color w:val="000000" w:themeColor="text1"/>
          <w:sz w:val="28"/>
          <w:szCs w:val="28"/>
        </w:rPr>
        <w:t>捐贈</w:t>
      </w:r>
      <w:r w:rsidRPr="00792096">
        <w:rPr>
          <w:rFonts w:eastAsia="標楷體" w:hint="eastAsia"/>
          <w:color w:val="000000" w:themeColor="text1"/>
          <w:sz w:val="28"/>
          <w:szCs w:val="28"/>
        </w:rPr>
        <w:t>方案</w:t>
      </w:r>
      <w:r w:rsidR="00F64CF2" w:rsidRPr="00F64CF2">
        <w:rPr>
          <w:rFonts w:eastAsia="標楷體" w:hint="eastAsia"/>
          <w:color w:val="000000" w:themeColor="text1"/>
          <w:sz w:val="28"/>
          <w:szCs w:val="28"/>
        </w:rPr>
        <w:t>說明：</w:t>
      </w:r>
    </w:p>
    <w:p w14:paraId="0832A669" w14:textId="77777777" w:rsidR="00F64CF2" w:rsidRPr="00C906E7" w:rsidRDefault="00F64CF2" w:rsidP="00F64CF2">
      <w:pPr>
        <w:pStyle w:val="a9"/>
        <w:snapToGrid w:val="0"/>
        <w:spacing w:line="360" w:lineRule="atLeast"/>
        <w:ind w:leftChars="1" w:left="1700" w:rightChars="-47" w:right="-113" w:hangingChars="653" w:hanging="1698"/>
        <w:rPr>
          <w:rFonts w:eastAsia="標楷體"/>
          <w:color w:val="000000" w:themeColor="text1"/>
          <w:sz w:val="26"/>
        </w:rPr>
      </w:pPr>
      <w:r w:rsidRPr="00C906E7">
        <w:rPr>
          <w:rFonts w:ascii="Arial" w:eastAsia="標楷體" w:hAnsi="Arial" w:cs="Arial"/>
          <w:color w:val="000000" w:themeColor="text1"/>
          <w:sz w:val="26"/>
        </w:rPr>
        <w:t>(A)</w:t>
      </w:r>
      <w:r w:rsidRPr="00C906E7">
        <w:rPr>
          <w:rFonts w:ascii="Arial" w:eastAsia="標楷體" w:hAnsi="Arial" w:cs="Arial"/>
          <w:color w:val="000000" w:themeColor="text1"/>
          <w:sz w:val="26"/>
        </w:rPr>
        <w:t>展示攤位：凡捐贈</w:t>
      </w:r>
      <w:r w:rsidRPr="00C906E7">
        <w:rPr>
          <w:rFonts w:ascii="Arial" w:eastAsia="標楷體" w:hAnsi="Arial" w:cs="Arial" w:hint="eastAsia"/>
          <w:color w:val="000000" w:themeColor="text1"/>
          <w:sz w:val="26"/>
        </w:rPr>
        <w:t>17</w:t>
      </w:r>
      <w:r w:rsidRPr="00C906E7">
        <w:rPr>
          <w:rFonts w:ascii="Arial" w:eastAsia="標楷體" w:hAnsi="Arial" w:cs="Arial"/>
          <w:color w:val="000000" w:themeColor="text1"/>
          <w:sz w:val="26"/>
        </w:rPr>
        <w:t>萬元者，將撥予一個</w:t>
      </w:r>
      <w:r w:rsidRPr="00C906E7">
        <w:rPr>
          <w:rFonts w:ascii="Arial" w:eastAsia="標楷體" w:hAnsi="Arial" w:cs="Arial" w:hint="eastAsia"/>
          <w:color w:val="000000" w:themeColor="text1"/>
          <w:sz w:val="26"/>
        </w:rPr>
        <w:t>展示攤位</w:t>
      </w:r>
      <w:r w:rsidRPr="00C906E7">
        <w:rPr>
          <w:rFonts w:ascii="Arial" w:eastAsia="標楷體" w:hAnsi="Arial" w:cs="Arial"/>
          <w:color w:val="000000" w:themeColor="text1"/>
          <w:sz w:val="26"/>
        </w:rPr>
        <w:t>，供廠商展示</w:t>
      </w:r>
      <w:r w:rsidRPr="00C906E7">
        <w:rPr>
          <w:rFonts w:eastAsia="標楷體" w:hint="eastAsia"/>
          <w:color w:val="000000" w:themeColor="text1"/>
          <w:sz w:val="26"/>
        </w:rPr>
        <w:t>相關產品</w:t>
      </w:r>
      <w:r w:rsidRPr="00C906E7">
        <w:rPr>
          <w:rFonts w:ascii="標楷體" w:eastAsia="標楷體" w:hAnsi="標楷體" w:hint="eastAsia"/>
          <w:color w:val="000000" w:themeColor="text1"/>
          <w:sz w:val="26"/>
        </w:rPr>
        <w:t>。</w:t>
      </w:r>
    </w:p>
    <w:p w14:paraId="488D3E60" w14:textId="77777777" w:rsidR="00311854" w:rsidRDefault="00F64CF2" w:rsidP="00311854">
      <w:pPr>
        <w:pStyle w:val="a9"/>
        <w:snapToGrid w:val="0"/>
        <w:spacing w:line="360" w:lineRule="atLeast"/>
        <w:ind w:leftChars="1" w:left="1983" w:hangingChars="762" w:hanging="1981"/>
        <w:rPr>
          <w:rFonts w:ascii="Arial" w:eastAsia="標楷體" w:hAnsi="Arial" w:cs="Arial"/>
          <w:color w:val="000000" w:themeColor="text1"/>
          <w:sz w:val="26"/>
        </w:rPr>
      </w:pPr>
      <w:r w:rsidRPr="00C906E7">
        <w:rPr>
          <w:rFonts w:ascii="Arial" w:eastAsia="標楷體" w:hAnsi="Arial" w:cs="Arial"/>
          <w:color w:val="000000" w:themeColor="text1"/>
          <w:sz w:val="26"/>
        </w:rPr>
        <w:t>(</w:t>
      </w:r>
      <w:r w:rsidRPr="00C906E7">
        <w:rPr>
          <w:rFonts w:ascii="Arial" w:eastAsia="標楷體" w:hAnsi="Arial" w:cs="Arial" w:hint="eastAsia"/>
          <w:color w:val="000000" w:themeColor="text1"/>
          <w:sz w:val="26"/>
        </w:rPr>
        <w:t>B</w:t>
      </w:r>
      <w:r w:rsidRPr="00C906E7">
        <w:rPr>
          <w:rFonts w:ascii="Arial" w:eastAsia="標楷體" w:hAnsi="Arial" w:cs="Arial"/>
          <w:color w:val="000000" w:themeColor="text1"/>
          <w:sz w:val="26"/>
        </w:rPr>
        <w:t>)</w:t>
      </w:r>
      <w:r w:rsidRPr="00C906E7">
        <w:rPr>
          <w:rFonts w:ascii="Arial" w:eastAsia="標楷體" w:hAnsi="Arial" w:cs="Arial"/>
          <w:color w:val="000000" w:themeColor="text1"/>
          <w:sz w:val="26"/>
        </w:rPr>
        <w:t>廣告刊登：</w:t>
      </w:r>
      <w:r w:rsidRPr="00C906E7">
        <w:rPr>
          <w:rFonts w:ascii="標楷體" w:eastAsia="標楷體" w:hAnsi="標楷體" w:cs="Arial" w:hint="eastAsia"/>
          <w:color w:val="000000" w:themeColor="text1"/>
          <w:sz w:val="26"/>
        </w:rPr>
        <w:t>請參考</w:t>
      </w:r>
      <w:r w:rsidR="00311854">
        <w:rPr>
          <w:rFonts w:ascii="Arial" w:eastAsia="標楷體" w:hAnsi="Arial" w:cs="Arial" w:hint="eastAsia"/>
          <w:color w:val="000000" w:themeColor="text1"/>
          <w:sz w:val="26"/>
        </w:rPr>
        <w:t>廣告刊登版面金額說明。</w:t>
      </w:r>
    </w:p>
    <w:p w14:paraId="1A26CD22" w14:textId="4F3247E1" w:rsidR="00F64CF2" w:rsidRPr="00311854" w:rsidRDefault="00311854" w:rsidP="009D2CCE">
      <w:pPr>
        <w:pStyle w:val="a9"/>
        <w:snapToGrid w:val="0"/>
        <w:spacing w:before="0" w:line="360" w:lineRule="atLeast"/>
        <w:ind w:leftChars="708" w:left="2125" w:hangingChars="164" w:hanging="426"/>
        <w:rPr>
          <w:rFonts w:ascii="標楷體" w:eastAsia="標楷體" w:hAnsi="標楷體" w:cs="Arial"/>
          <w:color w:val="000000" w:themeColor="text1"/>
          <w:sz w:val="26"/>
        </w:rPr>
      </w:pPr>
      <w:r>
        <w:rPr>
          <w:rFonts w:ascii="Arial" w:eastAsia="標楷體" w:hAnsi="Arial" w:cs="Arial" w:hint="eastAsia"/>
          <w:color w:val="000000" w:themeColor="text1"/>
          <w:sz w:val="26"/>
        </w:rPr>
        <w:t xml:space="preserve">(1) </w:t>
      </w:r>
      <w:r>
        <w:rPr>
          <w:rFonts w:ascii="Arial" w:eastAsia="標楷體" w:hAnsi="Arial" w:cs="Arial" w:hint="eastAsia"/>
          <w:color w:val="000000" w:themeColor="text1"/>
          <w:sz w:val="26"/>
        </w:rPr>
        <w:t>如欲刊登廣告，請於</w:t>
      </w:r>
      <w:r>
        <w:rPr>
          <w:rFonts w:ascii="Arial" w:eastAsia="標楷體" w:hAnsi="Arial" w:cs="Arial" w:hint="eastAsia"/>
          <w:color w:val="000000" w:themeColor="text1"/>
          <w:sz w:val="26"/>
        </w:rPr>
        <w:t>115</w:t>
      </w:r>
      <w:r>
        <w:rPr>
          <w:rFonts w:ascii="Arial" w:eastAsia="標楷體" w:hAnsi="Arial" w:cs="Arial" w:hint="eastAsia"/>
          <w:color w:val="000000" w:themeColor="text1"/>
          <w:sz w:val="26"/>
        </w:rPr>
        <w:t>年</w:t>
      </w:r>
      <w:r>
        <w:rPr>
          <w:rFonts w:ascii="Arial" w:eastAsia="標楷體" w:hAnsi="Arial" w:cs="Arial" w:hint="eastAsia"/>
          <w:color w:val="000000" w:themeColor="text1"/>
          <w:sz w:val="26"/>
        </w:rPr>
        <w:t>11</w:t>
      </w:r>
      <w:r>
        <w:rPr>
          <w:rFonts w:ascii="Arial" w:eastAsia="標楷體" w:hAnsi="Arial" w:cs="Arial" w:hint="eastAsia"/>
          <w:color w:val="000000" w:themeColor="text1"/>
          <w:sz w:val="26"/>
        </w:rPr>
        <w:t>月</w:t>
      </w:r>
      <w:r>
        <w:rPr>
          <w:rFonts w:ascii="Arial" w:eastAsia="標楷體" w:hAnsi="Arial" w:cs="Arial" w:hint="eastAsia"/>
          <w:color w:val="000000" w:themeColor="text1"/>
          <w:sz w:val="26"/>
        </w:rPr>
        <w:t>15</w:t>
      </w:r>
      <w:r>
        <w:rPr>
          <w:rFonts w:ascii="Arial" w:eastAsia="標楷體" w:hAnsi="Arial" w:cs="Arial" w:hint="eastAsia"/>
          <w:color w:val="000000" w:themeColor="text1"/>
          <w:sz w:val="26"/>
        </w:rPr>
        <w:t>日以前提供解析度清晰之</w:t>
      </w:r>
      <w:r>
        <w:rPr>
          <w:rFonts w:ascii="Arial" w:eastAsia="標楷體" w:hAnsi="Arial" w:cs="Arial" w:hint="eastAsia"/>
          <w:color w:val="000000" w:themeColor="text1"/>
          <w:sz w:val="26"/>
        </w:rPr>
        <w:t>PDF</w:t>
      </w:r>
      <w:r>
        <w:rPr>
          <w:rFonts w:ascii="Arial" w:eastAsia="標楷體" w:hAnsi="Arial" w:cs="Arial" w:hint="eastAsia"/>
          <w:color w:val="000000" w:themeColor="text1"/>
          <w:sz w:val="26"/>
        </w:rPr>
        <w:t>檔廣告</w:t>
      </w:r>
      <w:r w:rsidR="00B60C3B">
        <w:rPr>
          <w:rFonts w:ascii="Arial" w:eastAsia="標楷體" w:hAnsi="Arial" w:cs="Arial" w:hint="eastAsia"/>
          <w:color w:val="000000" w:themeColor="text1"/>
          <w:sz w:val="26"/>
        </w:rPr>
        <w:t>版</w:t>
      </w:r>
      <w:r>
        <w:rPr>
          <w:rFonts w:ascii="Arial" w:eastAsia="標楷體" w:hAnsi="Arial" w:cs="Arial" w:hint="eastAsia"/>
          <w:color w:val="000000" w:themeColor="text1"/>
          <w:sz w:val="26"/>
        </w:rPr>
        <w:t>。</w:t>
      </w:r>
    </w:p>
    <w:p w14:paraId="5D9853A9" w14:textId="7096EC35" w:rsidR="00F64CF2" w:rsidRDefault="00F64CF2" w:rsidP="00F64CF2">
      <w:pPr>
        <w:pStyle w:val="a9"/>
        <w:snapToGrid w:val="0"/>
        <w:spacing w:line="360" w:lineRule="atLeast"/>
        <w:ind w:leftChars="1" w:left="1627" w:hangingChars="625" w:hanging="1625"/>
        <w:rPr>
          <w:rFonts w:ascii="Arial" w:eastAsia="標楷體" w:hAnsi="Arial" w:cs="Arial"/>
          <w:color w:val="000000" w:themeColor="text1"/>
          <w:sz w:val="26"/>
        </w:rPr>
      </w:pPr>
      <w:r w:rsidRPr="00C906E7">
        <w:rPr>
          <w:rFonts w:ascii="Arial" w:eastAsia="標楷體" w:hAnsi="Arial" w:cs="Arial"/>
          <w:color w:val="000000" w:themeColor="text1"/>
          <w:sz w:val="26"/>
          <w:szCs w:val="26"/>
        </w:rPr>
        <w:t>(C)</w:t>
      </w:r>
      <w:r w:rsidRPr="00C906E7">
        <w:rPr>
          <w:rFonts w:ascii="Arial" w:eastAsia="標楷體" w:hAnsi="Arial" w:cs="Arial"/>
          <w:color w:val="000000" w:themeColor="text1"/>
          <w:sz w:val="26"/>
          <w:szCs w:val="26"/>
        </w:rPr>
        <w:t>學術活動：廠商邀請外賓之演講時段</w:t>
      </w:r>
      <w:r w:rsidRPr="00C906E7">
        <w:rPr>
          <w:rFonts w:ascii="Arial" w:eastAsia="標楷體" w:hAnsi="Arial" w:cs="Arial"/>
          <w:color w:val="000000" w:themeColor="text1"/>
          <w:sz w:val="26"/>
        </w:rPr>
        <w:t>。</w:t>
      </w:r>
    </w:p>
    <w:p w14:paraId="37CE7115" w14:textId="792496BF" w:rsidR="00F64CF2" w:rsidRPr="001162B4" w:rsidRDefault="00F64CF2" w:rsidP="009D2CCE">
      <w:pPr>
        <w:pStyle w:val="a9"/>
        <w:snapToGrid w:val="0"/>
        <w:spacing w:beforeLines="25" w:before="90" w:line="360" w:lineRule="atLeast"/>
        <w:ind w:leftChars="177" w:left="1624" w:hangingChars="461" w:hanging="1199"/>
        <w:rPr>
          <w:rFonts w:ascii="Arial" w:eastAsia="標楷體" w:hAnsi="Arial" w:cs="Arial"/>
          <w:sz w:val="26"/>
          <w:szCs w:val="26"/>
        </w:rPr>
      </w:pPr>
      <w:r w:rsidRPr="001162B4">
        <w:rPr>
          <w:rFonts w:ascii="Arial" w:eastAsia="標楷體" w:hAnsi="Arial" w:cs="Arial" w:hint="eastAsia"/>
          <w:color w:val="000000" w:themeColor="text1"/>
          <w:sz w:val="26"/>
          <w:szCs w:val="26"/>
        </w:rPr>
        <w:t>(1)</w:t>
      </w:r>
      <w:r w:rsidRPr="001162B4">
        <w:rPr>
          <w:rFonts w:ascii="Arial" w:eastAsia="標楷體" w:hAnsi="Arial" w:cs="Arial" w:hint="eastAsia"/>
          <w:sz w:val="26"/>
          <w:szCs w:val="26"/>
        </w:rPr>
        <w:t xml:space="preserve"> </w:t>
      </w:r>
      <w:hyperlink r:id="rId11" w:history="1">
        <w:r w:rsidRPr="001162B4">
          <w:rPr>
            <w:rStyle w:val="ae"/>
            <w:rFonts w:ascii="Arial" w:eastAsia="標楷體" w:hAnsi="Arial" w:cs="Arial"/>
            <w:color w:val="auto"/>
            <w:sz w:val="26"/>
            <w:szCs w:val="26"/>
            <w:u w:val="none"/>
          </w:rPr>
          <w:t>Industry Symposium</w:t>
        </w:r>
      </w:hyperlink>
      <w:r w:rsidRPr="001162B4">
        <w:rPr>
          <w:rFonts w:ascii="Arial" w:eastAsia="標楷體" w:hAnsi="Arial" w:cs="Arial" w:hint="eastAsia"/>
          <w:sz w:val="26"/>
          <w:szCs w:val="26"/>
        </w:rPr>
        <w:t>：非用餐時段</w:t>
      </w:r>
      <w:r w:rsidR="00311854">
        <w:rPr>
          <w:rFonts w:ascii="Arial" w:eastAsia="標楷體" w:hAnsi="Arial" w:cs="Arial" w:hint="eastAsia"/>
          <w:sz w:val="26"/>
          <w:szCs w:val="26"/>
        </w:rPr>
        <w:t>，演講時間</w:t>
      </w:r>
      <w:r w:rsidR="00311854">
        <w:rPr>
          <w:rFonts w:ascii="Arial" w:eastAsia="標楷體" w:hAnsi="Arial" w:cs="Arial" w:hint="eastAsia"/>
          <w:sz w:val="26"/>
          <w:szCs w:val="26"/>
        </w:rPr>
        <w:t>50</w:t>
      </w:r>
      <w:r w:rsidR="00311854">
        <w:rPr>
          <w:rFonts w:ascii="Arial" w:eastAsia="標楷體" w:hAnsi="Arial" w:cs="Arial" w:hint="eastAsia"/>
          <w:sz w:val="26"/>
          <w:szCs w:val="26"/>
        </w:rPr>
        <w:t>分鐘</w:t>
      </w:r>
    </w:p>
    <w:p w14:paraId="05D501AF" w14:textId="56E5692B" w:rsidR="00F64CF2" w:rsidRPr="001162B4" w:rsidRDefault="00F64CF2" w:rsidP="009D2CCE">
      <w:pPr>
        <w:pStyle w:val="a9"/>
        <w:snapToGrid w:val="0"/>
        <w:spacing w:beforeLines="25" w:before="90" w:line="360" w:lineRule="atLeast"/>
        <w:ind w:leftChars="177" w:left="425" w:firstLine="0"/>
        <w:rPr>
          <w:rFonts w:ascii="Arial" w:eastAsia="標楷體" w:hAnsi="Arial" w:cs="Arial"/>
          <w:color w:val="000000" w:themeColor="text1"/>
          <w:sz w:val="26"/>
          <w:szCs w:val="26"/>
        </w:rPr>
      </w:pPr>
      <w:r w:rsidRPr="001162B4">
        <w:rPr>
          <w:rFonts w:ascii="Arial" w:eastAsia="標楷體" w:hAnsi="Arial" w:cs="Arial" w:hint="eastAsia"/>
          <w:color w:val="000000" w:themeColor="text1"/>
          <w:sz w:val="26"/>
          <w:szCs w:val="26"/>
        </w:rPr>
        <w:t xml:space="preserve">(2) </w:t>
      </w:r>
      <w:r w:rsidRPr="001162B4">
        <w:rPr>
          <w:rFonts w:ascii="Arial" w:eastAsia="標楷體" w:hAnsi="Arial" w:cs="Arial"/>
          <w:color w:val="000000" w:themeColor="text1"/>
          <w:sz w:val="26"/>
          <w:szCs w:val="26"/>
        </w:rPr>
        <w:t>Lunch Symposium</w:t>
      </w:r>
      <w:r w:rsidRPr="001162B4">
        <w:rPr>
          <w:rFonts w:ascii="Arial" w:eastAsia="標楷體" w:hAnsi="Arial" w:cs="Arial" w:hint="eastAsia"/>
          <w:color w:val="000000" w:themeColor="text1"/>
          <w:sz w:val="26"/>
          <w:szCs w:val="26"/>
        </w:rPr>
        <w:t>：中午用餐時段</w:t>
      </w:r>
      <w:r w:rsidR="00311854">
        <w:rPr>
          <w:rFonts w:ascii="Arial" w:eastAsia="標楷體" w:hAnsi="Arial" w:cs="Arial" w:hint="eastAsia"/>
          <w:sz w:val="26"/>
          <w:szCs w:val="26"/>
        </w:rPr>
        <w:t>，演講時間</w:t>
      </w:r>
      <w:r w:rsidR="00311854">
        <w:rPr>
          <w:rFonts w:ascii="Arial" w:eastAsia="標楷體" w:hAnsi="Arial" w:cs="Arial" w:hint="eastAsia"/>
          <w:sz w:val="26"/>
          <w:szCs w:val="26"/>
        </w:rPr>
        <w:t>50</w:t>
      </w:r>
      <w:r w:rsidR="00311854">
        <w:rPr>
          <w:rFonts w:ascii="Arial" w:eastAsia="標楷體" w:hAnsi="Arial" w:cs="Arial" w:hint="eastAsia"/>
          <w:sz w:val="26"/>
          <w:szCs w:val="26"/>
        </w:rPr>
        <w:t>分鐘</w:t>
      </w:r>
    </w:p>
    <w:p w14:paraId="57AE3BE3" w14:textId="52B51B8B" w:rsidR="00F64CF2" w:rsidRPr="00C906E7" w:rsidRDefault="00F64CF2" w:rsidP="00C22B53">
      <w:pPr>
        <w:pStyle w:val="a9"/>
        <w:snapToGrid w:val="0"/>
        <w:spacing w:beforeLines="25" w:before="90" w:line="380" w:lineRule="exact"/>
        <w:ind w:leftChars="177" w:left="991" w:hangingChars="236" w:hanging="566"/>
        <w:rPr>
          <w:rFonts w:ascii="Arial" w:eastAsia="標楷體" w:hAnsi="Arial" w:cs="Arial"/>
          <w:color w:val="000000" w:themeColor="text1"/>
          <w:kern w:val="0"/>
          <w:szCs w:val="24"/>
        </w:rPr>
      </w:pP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sym w:font="Wingdings" w:char="F034"/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sym w:font="Wingdings" w:char="F034"/>
      </w:r>
      <w:r w:rsidR="00C22B53">
        <w:rPr>
          <w:rFonts w:ascii="Arial" w:eastAsia="標楷體" w:hAnsi="Arial" w:cs="Arial" w:hint="eastAsia"/>
          <w:color w:val="000000" w:themeColor="text1"/>
          <w:kern w:val="0"/>
          <w:szCs w:val="24"/>
        </w:rPr>
        <w:t xml:space="preserve"> 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t>有意願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>參與</w:t>
      </w:r>
      <w:r w:rsidRPr="00C906E7">
        <w:rPr>
          <w:rFonts w:ascii="Arial" w:eastAsia="標楷體" w:hAnsi="Arial" w:cs="Arial"/>
          <w:color w:val="000000" w:themeColor="text1"/>
          <w:szCs w:val="24"/>
        </w:rPr>
        <w:t>「</w:t>
      </w:r>
      <w:r>
        <w:rPr>
          <w:rFonts w:ascii="Arial" w:eastAsia="標楷體" w:hAnsi="Arial" w:cs="Arial" w:hint="eastAsia"/>
          <w:color w:val="000000" w:themeColor="text1"/>
          <w:szCs w:val="24"/>
        </w:rPr>
        <w:t>學術活動</w:t>
      </w:r>
      <w:r w:rsidRPr="00C906E7">
        <w:rPr>
          <w:rFonts w:ascii="Arial" w:eastAsia="標楷體" w:hAnsi="Arial" w:cs="Arial"/>
          <w:color w:val="000000" w:themeColor="text1"/>
          <w:szCs w:val="24"/>
        </w:rPr>
        <w:t>」</w:t>
      </w:r>
      <w:r w:rsidR="00C22B53" w:rsidRPr="00C906E7">
        <w:rPr>
          <w:rFonts w:ascii="Arial" w:eastAsia="標楷體" w:hAnsi="Arial" w:cs="Arial"/>
          <w:color w:val="000000" w:themeColor="text1"/>
          <w:kern w:val="0"/>
          <w:szCs w:val="24"/>
        </w:rPr>
        <w:t>廠商</w:t>
      </w:r>
      <w:r w:rsidRPr="00C906E7">
        <w:rPr>
          <w:rFonts w:ascii="Arial" w:eastAsia="標楷體" w:hAnsi="Arial" w:cs="Arial"/>
          <w:color w:val="000000" w:themeColor="text1"/>
          <w:szCs w:val="24"/>
        </w:rPr>
        <w:t>，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t>請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  <w:u w:val="single"/>
        </w:rPr>
        <w:t>於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  <w:u w:val="single"/>
        </w:rPr>
        <w:t>1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  <w:u w:val="single"/>
        </w:rPr>
        <w:t>1</w:t>
      </w:r>
      <w:r>
        <w:rPr>
          <w:rFonts w:ascii="Arial" w:eastAsia="標楷體" w:hAnsi="Arial" w:cs="Arial" w:hint="eastAsia"/>
          <w:color w:val="000000" w:themeColor="text1"/>
          <w:kern w:val="0"/>
          <w:szCs w:val="24"/>
          <w:u w:val="single"/>
        </w:rPr>
        <w:t>5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  <w:u w:val="single"/>
        </w:rPr>
        <w:t>年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  <w:u w:val="single"/>
        </w:rPr>
        <w:t>7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  <w:u w:val="single"/>
        </w:rPr>
        <w:t>月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  <w:u w:val="single"/>
        </w:rPr>
        <w:t>1</w:t>
      </w:r>
      <w:r>
        <w:rPr>
          <w:rFonts w:ascii="Arial" w:eastAsia="標楷體" w:hAnsi="Arial" w:cs="Arial" w:hint="eastAsia"/>
          <w:color w:val="000000" w:themeColor="text1"/>
          <w:kern w:val="0"/>
          <w:szCs w:val="24"/>
          <w:u w:val="single"/>
        </w:rPr>
        <w:t>5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  <w:u w:val="single"/>
        </w:rPr>
        <w:t>日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  <w:u w:val="single"/>
        </w:rPr>
        <w:t>以前先行確認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>，</w:t>
      </w:r>
      <w:r w:rsidRPr="00714EF9"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t>11</w:t>
      </w:r>
      <w:r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t>5</w:t>
      </w:r>
      <w:r w:rsidRPr="00714EF9"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t>年</w:t>
      </w:r>
      <w:r w:rsidRPr="00714EF9"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t>9</w:t>
      </w:r>
      <w:r w:rsidRPr="00714EF9"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lastRenderedPageBreak/>
        <w:t>月</w:t>
      </w:r>
      <w:r w:rsidRPr="00714EF9"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t>10</w:t>
      </w:r>
      <w:r w:rsidRPr="00714EF9">
        <w:rPr>
          <w:rFonts w:ascii="Arial" w:eastAsia="標楷體" w:hAnsi="Arial" w:cs="Arial" w:hint="eastAsia"/>
          <w:color w:val="000000" w:themeColor="text1"/>
          <w:kern w:val="0"/>
          <w:szCs w:val="24"/>
          <w:u w:val="double"/>
        </w:rPr>
        <w:t>日前提供講題及主講者</w:t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t>。</w:t>
      </w:r>
    </w:p>
    <w:p w14:paraId="523C5ED6" w14:textId="08EE7A91" w:rsidR="00F64CF2" w:rsidRPr="00C906E7" w:rsidRDefault="00F64CF2" w:rsidP="00C22B53">
      <w:pPr>
        <w:pStyle w:val="a9"/>
        <w:snapToGrid w:val="0"/>
        <w:spacing w:beforeLines="25" w:before="90" w:line="380" w:lineRule="exact"/>
        <w:ind w:leftChars="177" w:left="991" w:rightChars="-64" w:right="-154" w:hangingChars="236" w:hanging="566"/>
        <w:rPr>
          <w:rFonts w:ascii="Arial" w:eastAsia="標楷體" w:hAnsi="Arial" w:cs="Arial"/>
          <w:color w:val="000000" w:themeColor="text1"/>
          <w:szCs w:val="24"/>
        </w:rPr>
      </w:pP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sym w:font="Wingdings" w:char="F034"/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sym w:font="Wingdings" w:char="F034"/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 xml:space="preserve"> 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>參與</w:t>
      </w:r>
      <w:r w:rsidRPr="00C906E7">
        <w:rPr>
          <w:rFonts w:ascii="Arial" w:eastAsia="標楷體" w:hAnsi="Arial" w:cs="Arial"/>
          <w:color w:val="000000" w:themeColor="text1"/>
          <w:szCs w:val="24"/>
        </w:rPr>
        <w:t>「</w:t>
      </w:r>
      <w:r w:rsidRPr="00C906E7">
        <w:rPr>
          <w:rFonts w:ascii="Arial" w:eastAsia="標楷體" w:hAnsi="Arial" w:cs="Arial"/>
          <w:color w:val="000000" w:themeColor="text1"/>
          <w:szCs w:val="24"/>
        </w:rPr>
        <w:t>Lunch Symposium</w:t>
      </w:r>
      <w:r w:rsidRPr="00C906E7">
        <w:rPr>
          <w:rFonts w:ascii="Arial" w:eastAsia="標楷體" w:hAnsi="Arial" w:cs="Arial"/>
          <w:color w:val="000000" w:themeColor="text1"/>
          <w:szCs w:val="24"/>
        </w:rPr>
        <w:t>」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之廠商須提供與會會員之餐盒，餐盒數量將於會議前另行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E</w:t>
      </w:r>
      <w:r w:rsidRPr="00C906E7">
        <w:rPr>
          <w:rFonts w:ascii="Arial" w:eastAsia="標楷體" w:hAnsi="Arial" w:cs="Arial"/>
          <w:color w:val="000000" w:themeColor="text1"/>
          <w:szCs w:val="24"/>
        </w:rPr>
        <w:t>-mail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通知。</w:t>
      </w:r>
      <w:r w:rsidR="00C22B53">
        <w:rPr>
          <w:rFonts w:ascii="Arial" w:eastAsia="標楷體" w:hAnsi="Arial" w:cs="Arial"/>
          <w:color w:val="000000" w:themeColor="text1"/>
          <w:szCs w:val="24"/>
        </w:rPr>
        <w:br/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>參與</w:t>
      </w:r>
      <w:r w:rsidRPr="00C906E7">
        <w:rPr>
          <w:rFonts w:ascii="Arial" w:eastAsia="標楷體" w:hAnsi="Arial" w:cs="Arial"/>
          <w:color w:val="000000" w:themeColor="text1"/>
          <w:szCs w:val="24"/>
        </w:rPr>
        <w:t>「</w:t>
      </w:r>
      <w:hyperlink r:id="rId12" w:history="1">
        <w:r w:rsidRPr="00795C5D">
          <w:rPr>
            <w:rStyle w:val="ae"/>
            <w:rFonts w:ascii="Arial" w:eastAsia="標楷體" w:hAnsi="Arial" w:cs="Arial"/>
            <w:color w:val="auto"/>
            <w:szCs w:val="24"/>
            <w:u w:val="none"/>
          </w:rPr>
          <w:t>Industry Symposium</w:t>
        </w:r>
      </w:hyperlink>
      <w:r w:rsidRPr="00C906E7">
        <w:rPr>
          <w:rFonts w:ascii="Arial" w:eastAsia="標楷體" w:hAnsi="Arial" w:cs="Arial"/>
          <w:color w:val="000000" w:themeColor="text1"/>
          <w:szCs w:val="24"/>
        </w:rPr>
        <w:t>」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之廠商</w:t>
      </w:r>
      <w:r>
        <w:rPr>
          <w:rFonts w:ascii="Arial" w:eastAsia="標楷體" w:hAnsi="Arial" w:cs="Arial" w:hint="eastAsia"/>
          <w:color w:val="000000" w:themeColor="text1"/>
          <w:szCs w:val="24"/>
        </w:rPr>
        <w:t>不需要準備餐盒。</w:t>
      </w:r>
    </w:p>
    <w:p w14:paraId="710F1CBE" w14:textId="77777777" w:rsidR="00F64CF2" w:rsidRDefault="00F64CF2" w:rsidP="00C22B53">
      <w:pPr>
        <w:pStyle w:val="a9"/>
        <w:snapToGrid w:val="0"/>
        <w:spacing w:beforeLines="25" w:before="90" w:line="380" w:lineRule="exact"/>
        <w:ind w:leftChars="177" w:left="991" w:rightChars="-64" w:right="-154" w:hangingChars="236" w:hanging="566"/>
        <w:rPr>
          <w:rFonts w:ascii="Arial" w:eastAsia="標楷體" w:hAnsi="Arial" w:cs="Arial"/>
          <w:color w:val="000000" w:themeColor="text1"/>
          <w:szCs w:val="24"/>
        </w:rPr>
      </w:pP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sym w:font="Wingdings" w:char="F034"/>
      </w:r>
      <w:r w:rsidRPr="00C906E7">
        <w:rPr>
          <w:rFonts w:ascii="Arial" w:eastAsia="標楷體" w:hAnsi="Arial" w:cs="Arial"/>
          <w:color w:val="000000" w:themeColor="text1"/>
          <w:kern w:val="0"/>
          <w:szCs w:val="24"/>
        </w:rPr>
        <w:sym w:font="Wingdings" w:char="F034"/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 xml:space="preserve"> </w:t>
      </w:r>
      <w:r w:rsidRPr="00C906E7">
        <w:rPr>
          <w:rFonts w:ascii="Arial" w:eastAsia="標楷體" w:hAnsi="Arial" w:cs="Arial" w:hint="eastAsia"/>
          <w:color w:val="000000" w:themeColor="text1"/>
          <w:kern w:val="0"/>
          <w:szCs w:val="24"/>
        </w:rPr>
        <w:t>年會為實體會議，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若須與國外講師視訊連線，需另外支付連線費用，請</w:t>
      </w:r>
      <w:r>
        <w:rPr>
          <w:rFonts w:ascii="Arial" w:eastAsia="標楷體" w:hAnsi="Arial" w:cs="Arial" w:hint="eastAsia"/>
          <w:color w:val="000000" w:themeColor="text1"/>
          <w:szCs w:val="24"/>
        </w:rPr>
        <w:t>務必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於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11</w:t>
      </w:r>
      <w:r>
        <w:rPr>
          <w:rFonts w:ascii="Arial" w:eastAsia="標楷體" w:hAnsi="Arial" w:cs="Arial" w:hint="eastAsia"/>
          <w:color w:val="000000" w:themeColor="text1"/>
          <w:szCs w:val="24"/>
        </w:rPr>
        <w:t>5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年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9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月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15</w:t>
      </w:r>
      <w:r w:rsidRPr="00C906E7">
        <w:rPr>
          <w:rFonts w:ascii="Arial" w:eastAsia="標楷體" w:hAnsi="Arial" w:cs="Arial" w:hint="eastAsia"/>
          <w:color w:val="000000" w:themeColor="text1"/>
          <w:szCs w:val="24"/>
        </w:rPr>
        <w:t>日前確認。</w:t>
      </w:r>
    </w:p>
    <w:p w14:paraId="4E9ECC91" w14:textId="25F36F80" w:rsidR="00DA6865" w:rsidRPr="00C906E7" w:rsidRDefault="00DA6865" w:rsidP="00C22B53">
      <w:pPr>
        <w:pStyle w:val="a9"/>
        <w:snapToGrid w:val="0"/>
        <w:spacing w:beforeLines="25" w:before="90" w:line="380" w:lineRule="exact"/>
        <w:ind w:leftChars="177" w:left="897" w:rightChars="-64" w:right="-154" w:hangingChars="236" w:hanging="472"/>
        <w:rPr>
          <w:rFonts w:ascii="Arial" w:eastAsia="標楷體" w:hAnsi="Arial" w:cs="Arial" w:hint="eastAsia"/>
          <w:color w:val="000000" w:themeColor="text1"/>
          <w:szCs w:val="24"/>
        </w:rPr>
      </w:pPr>
      <w:r>
        <w:rPr>
          <w:rFonts w:eastAsia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C7ABF" wp14:editId="1536BE20">
                <wp:simplePos x="0" y="0"/>
                <wp:positionH relativeFrom="column">
                  <wp:posOffset>-765464</wp:posOffset>
                </wp:positionH>
                <wp:positionV relativeFrom="paragraph">
                  <wp:posOffset>219306</wp:posOffset>
                </wp:positionV>
                <wp:extent cx="7571509" cy="0"/>
                <wp:effectExtent l="0" t="0" r="0" b="0"/>
                <wp:wrapNone/>
                <wp:docPr id="1622302573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150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1A32F" id="直線接點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25pt,17.25pt" to="535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" strokecolor="#002060" strokeweight="1pt">
                <v:stroke dashstyle="dashDot" joinstyle="miter"/>
              </v:line>
            </w:pict>
          </mc:Fallback>
        </mc:AlternateContent>
      </w:r>
    </w:p>
    <w:p w14:paraId="0C284A27" w14:textId="700FB72F" w:rsidR="00F64CF2" w:rsidRPr="00F64CF2" w:rsidRDefault="00F64CF2" w:rsidP="00E21D43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rightChars="-147" w:right="-353"/>
        <w:rPr>
          <w:rFonts w:eastAsia="標楷體"/>
          <w:color w:val="000000" w:themeColor="text1"/>
          <w:sz w:val="20"/>
          <w:szCs w:val="20"/>
        </w:rPr>
      </w:pPr>
    </w:p>
    <w:p w14:paraId="75A40617" w14:textId="45A2FB27" w:rsidR="00311854" w:rsidRPr="00311854" w:rsidRDefault="00834EDD" w:rsidP="00C22B53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beforeLines="25" w:before="90" w:afterLines="50" w:after="180"/>
        <w:ind w:rightChars="-147" w:right="-353"/>
        <w:rPr>
          <w:rFonts w:eastAsia="標楷體"/>
          <w:color w:val="000000" w:themeColor="text1"/>
        </w:rPr>
      </w:pPr>
      <w:r w:rsidRPr="002A1106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二、</w:t>
      </w:r>
      <w:r w:rsidR="00595F3B" w:rsidRPr="002A1106">
        <w:rPr>
          <w:rFonts w:ascii="Arial" w:eastAsia="標楷體" w:hAnsi="Arial" w:cs="Arial" w:hint="eastAsia"/>
          <w:b/>
          <w:bCs/>
          <w:color w:val="000000" w:themeColor="text1"/>
          <w:sz w:val="28"/>
          <w:szCs w:val="28"/>
        </w:rPr>
        <w:t>捐贈</w:t>
      </w:r>
      <w:r w:rsidR="00595F3B"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公司資</w:t>
      </w:r>
      <w:r w:rsidR="00311854"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訊</w:t>
      </w:r>
      <w:r w:rsidR="00595F3B" w:rsidRPr="009D2CCE">
        <w:rPr>
          <w:rFonts w:eastAsia="標楷體" w:hint="eastAsia"/>
          <w:b/>
          <w:bCs/>
          <w:color w:val="000000" w:themeColor="text1"/>
        </w:rPr>
        <w:t>：</w:t>
      </w:r>
      <w:r w:rsidR="00595F3B" w:rsidRPr="00C906E7">
        <w:rPr>
          <w:rFonts w:eastAsia="標楷體" w:hint="eastAsia"/>
          <w:color w:val="000000" w:themeColor="text1"/>
        </w:rPr>
        <w:t>以下資料請以正楷填寫</w:t>
      </w:r>
      <w:r w:rsidR="00595F3B" w:rsidRPr="00C906E7">
        <w:rPr>
          <w:rFonts w:ascii="新細明體" w:hAnsi="新細明體" w:hint="eastAsia"/>
          <w:color w:val="000000" w:themeColor="text1"/>
        </w:rPr>
        <w:t>，</w:t>
      </w:r>
      <w:r w:rsidR="00595F3B" w:rsidRPr="00C906E7">
        <w:rPr>
          <w:rFonts w:eastAsia="標楷體" w:hint="eastAsia"/>
          <w:color w:val="000000" w:themeColor="text1"/>
          <w:sz w:val="22"/>
          <w:szCs w:val="22"/>
        </w:rPr>
        <w:t>E-mail</w:t>
      </w:r>
      <w:r w:rsidR="00595F3B" w:rsidRPr="00C906E7">
        <w:rPr>
          <w:rFonts w:eastAsia="標楷體" w:hint="eastAsia"/>
          <w:color w:val="000000" w:themeColor="text1"/>
          <w:sz w:val="22"/>
          <w:szCs w:val="22"/>
        </w:rPr>
        <w:t>帳號大小寫請詳細填寫以避免退件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021"/>
        <w:gridCol w:w="3798"/>
      </w:tblGrid>
      <w:tr w:rsidR="00595F3B" w:rsidRPr="00C906E7" w14:paraId="1F7B1CE3" w14:textId="77777777" w:rsidTr="00B60C3B">
        <w:trPr>
          <w:trHeight w:val="737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14:paraId="682F227D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公司名稱</w:t>
            </w:r>
            <w:r w:rsidRPr="00C906E7">
              <w:rPr>
                <w:rFonts w:eastAsia="標楷體" w:hint="eastAsia"/>
                <w:color w:val="000000" w:themeColor="text1"/>
              </w:rPr>
              <w:t>(</w:t>
            </w:r>
            <w:r w:rsidRPr="00C906E7">
              <w:rPr>
                <w:rFonts w:eastAsia="標楷體" w:hint="eastAsia"/>
                <w:color w:val="000000" w:themeColor="text1"/>
              </w:rPr>
              <w:t>全名</w:t>
            </w:r>
            <w:r w:rsidRPr="00C906E7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938" w:type="dxa"/>
            <w:gridSpan w:val="3"/>
            <w:tcBorders>
              <w:left w:val="single" w:sz="18" w:space="0" w:color="auto"/>
            </w:tcBorders>
            <w:vAlign w:val="center"/>
          </w:tcPr>
          <w:p w14:paraId="734B013B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95F3B" w:rsidRPr="00C906E7" w14:paraId="0D81192E" w14:textId="77777777" w:rsidTr="00B60C3B">
        <w:trPr>
          <w:trHeight w:val="737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14:paraId="510FEC08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聯絡人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14:paraId="6ADED841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021B1E4B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部門</w:t>
            </w:r>
          </w:p>
        </w:tc>
        <w:tc>
          <w:tcPr>
            <w:tcW w:w="3798" w:type="dxa"/>
            <w:vAlign w:val="center"/>
          </w:tcPr>
          <w:p w14:paraId="6565CD47" w14:textId="77777777" w:rsidR="00595F3B" w:rsidRPr="00C906E7" w:rsidRDefault="00595F3B" w:rsidP="00170DCE">
            <w:pPr>
              <w:pStyle w:val="aa"/>
              <w:tabs>
                <w:tab w:val="left" w:pos="230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62" w:right="-149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95F3B" w:rsidRPr="00C906E7" w14:paraId="2A040322" w14:textId="77777777" w:rsidTr="00B60C3B">
        <w:trPr>
          <w:trHeight w:val="737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14:paraId="2CAFB1E9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行動電話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14:paraId="6B48F3F6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68C406AC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3798" w:type="dxa"/>
            <w:vAlign w:val="center"/>
          </w:tcPr>
          <w:p w14:paraId="4340DA50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95F3B" w:rsidRPr="00C906E7" w14:paraId="26E1B737" w14:textId="77777777" w:rsidTr="00B60C3B">
        <w:trPr>
          <w:trHeight w:val="737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14:paraId="76F9018B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聯絡電話</w:t>
            </w:r>
            <w:r w:rsidRPr="00C906E7">
              <w:rPr>
                <w:rFonts w:eastAsia="標楷體" w:hint="eastAsia"/>
                <w:color w:val="000000" w:themeColor="text1"/>
              </w:rPr>
              <w:t>(O)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14:paraId="49BD3BAA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7BA6C07F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ascii="Arial" w:eastAsia="標楷體" w:hAnsi="Arial" w:cs="Arial"/>
                <w:color w:val="000000" w:themeColor="text1"/>
              </w:rPr>
              <w:t>E-mail</w:t>
            </w:r>
          </w:p>
        </w:tc>
        <w:tc>
          <w:tcPr>
            <w:tcW w:w="3798" w:type="dxa"/>
            <w:vAlign w:val="center"/>
          </w:tcPr>
          <w:p w14:paraId="4733BCE0" w14:textId="77777777" w:rsidR="00595F3B" w:rsidRPr="00C906E7" w:rsidRDefault="00595F3B" w:rsidP="00170DCE">
            <w:pPr>
              <w:pStyle w:val="aa"/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95F3B" w:rsidRPr="00C906E7" w14:paraId="060DC7AE" w14:textId="77777777" w:rsidTr="00B60C3B">
        <w:trPr>
          <w:trHeight w:val="737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14:paraId="3C3E8AA7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郵寄地址</w:t>
            </w:r>
          </w:p>
        </w:tc>
        <w:tc>
          <w:tcPr>
            <w:tcW w:w="7938" w:type="dxa"/>
            <w:gridSpan w:val="3"/>
            <w:tcBorders>
              <w:left w:val="single" w:sz="18" w:space="0" w:color="auto"/>
            </w:tcBorders>
          </w:tcPr>
          <w:p w14:paraId="465A020F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rightChars="-147" w:right="-353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  <w:sz w:val="36"/>
                <w:szCs w:val="36"/>
              </w:rPr>
              <w:t>□□□</w:t>
            </w:r>
          </w:p>
        </w:tc>
      </w:tr>
      <w:tr w:rsidR="00595F3B" w:rsidRPr="00C906E7" w14:paraId="1C7E2DEC" w14:textId="77777777" w:rsidTr="00B60C3B">
        <w:trPr>
          <w:trHeight w:val="737"/>
        </w:trPr>
        <w:tc>
          <w:tcPr>
            <w:tcW w:w="1809" w:type="dxa"/>
            <w:tcBorders>
              <w:right w:val="single" w:sz="18" w:space="0" w:color="auto"/>
            </w:tcBorders>
            <w:vAlign w:val="center"/>
          </w:tcPr>
          <w:p w14:paraId="59B20399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</w:rPr>
              <w:t>收據開立抬頭</w:t>
            </w:r>
          </w:p>
        </w:tc>
        <w:tc>
          <w:tcPr>
            <w:tcW w:w="4140" w:type="dxa"/>
            <w:gridSpan w:val="2"/>
            <w:tcBorders>
              <w:left w:val="single" w:sz="18" w:space="0" w:color="auto"/>
            </w:tcBorders>
          </w:tcPr>
          <w:p w14:paraId="1D40F6ED" w14:textId="77777777" w:rsidR="00595F3B" w:rsidRPr="00C906E7" w:rsidRDefault="00595F3B" w:rsidP="00170DC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rPr>
                <w:rFonts w:eastAsia="標楷體"/>
                <w:color w:val="000000" w:themeColor="text1"/>
              </w:rPr>
            </w:pPr>
          </w:p>
        </w:tc>
        <w:tc>
          <w:tcPr>
            <w:tcW w:w="3798" w:type="dxa"/>
            <w:vAlign w:val="center"/>
          </w:tcPr>
          <w:p w14:paraId="604D9C9D" w14:textId="77777777" w:rsidR="00595F3B" w:rsidRPr="00C906E7" w:rsidRDefault="00595F3B" w:rsidP="007513B3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rightChars="-147" w:right="-353"/>
              <w:jc w:val="both"/>
              <w:rPr>
                <w:rFonts w:eastAsia="標楷體"/>
                <w:color w:val="000000" w:themeColor="text1"/>
              </w:rPr>
            </w:pPr>
            <w:r w:rsidRPr="00C906E7">
              <w:rPr>
                <w:rFonts w:eastAsia="標楷體" w:hint="eastAsia"/>
                <w:color w:val="000000" w:themeColor="text1"/>
                <w:sz w:val="32"/>
                <w:szCs w:val="32"/>
              </w:rPr>
              <w:t>□</w:t>
            </w:r>
            <w:r w:rsidRPr="00C906E7">
              <w:rPr>
                <w:rFonts w:eastAsia="標楷體" w:hint="eastAsia"/>
                <w:color w:val="000000" w:themeColor="text1"/>
              </w:rPr>
              <w:t xml:space="preserve"> </w:t>
            </w:r>
            <w:r w:rsidRPr="00C906E7">
              <w:rPr>
                <w:rFonts w:eastAsia="標楷體" w:hint="eastAsia"/>
                <w:color w:val="000000" w:themeColor="text1"/>
              </w:rPr>
              <w:t>同上捐贈公司名稱</w:t>
            </w:r>
          </w:p>
        </w:tc>
      </w:tr>
    </w:tbl>
    <w:p w14:paraId="2FB46604" w14:textId="77777777" w:rsidR="00595F3B" w:rsidRPr="00B60C3B" w:rsidRDefault="00595F3B" w:rsidP="00B60C3B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rPr>
          <w:rFonts w:eastAsia="標楷體"/>
          <w:color w:val="000000" w:themeColor="text1"/>
          <w:sz w:val="28"/>
          <w:szCs w:val="28"/>
        </w:rPr>
      </w:pPr>
    </w:p>
    <w:p w14:paraId="36BA7288" w14:textId="2012FCC1" w:rsidR="00595F3B" w:rsidRPr="00C906E7" w:rsidRDefault="00595F3B" w:rsidP="00795C5D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rPr>
          <w:rFonts w:eastAsia="標楷體"/>
          <w:color w:val="000000" w:themeColor="text1"/>
          <w:sz w:val="18"/>
          <w:szCs w:val="18"/>
        </w:rPr>
      </w:pPr>
      <w:r w:rsidRPr="00C906E7">
        <w:rPr>
          <w:rFonts w:eastAsia="標楷體" w:hint="eastAsia"/>
          <w:color w:val="000000" w:themeColor="text1"/>
        </w:rPr>
        <w:t>填表人簽名</w:t>
      </w:r>
      <w:r w:rsidRPr="00C906E7">
        <w:rPr>
          <w:rFonts w:eastAsia="標楷體"/>
          <w:color w:val="000000" w:themeColor="text1"/>
        </w:rPr>
        <w:t xml:space="preserve">: ___________________         </w:t>
      </w:r>
      <w:r w:rsidR="00B60C3B">
        <w:rPr>
          <w:rFonts w:eastAsia="標楷體" w:hint="eastAsia"/>
          <w:color w:val="000000" w:themeColor="text1"/>
        </w:rPr>
        <w:t xml:space="preserve">       </w:t>
      </w:r>
      <w:r w:rsidRPr="00C906E7">
        <w:rPr>
          <w:rFonts w:eastAsia="標楷體" w:hint="eastAsia"/>
          <w:color w:val="000000" w:themeColor="text1"/>
        </w:rPr>
        <w:t>日期</w:t>
      </w:r>
      <w:r w:rsidRPr="00C906E7">
        <w:rPr>
          <w:rFonts w:eastAsia="標楷體"/>
          <w:color w:val="000000" w:themeColor="text1"/>
        </w:rPr>
        <w:t>: ___________</w:t>
      </w:r>
    </w:p>
    <w:p w14:paraId="29C8A566" w14:textId="77777777" w:rsidR="00595F3B" w:rsidRDefault="00595F3B" w:rsidP="00795C5D">
      <w:pPr>
        <w:pStyle w:val="aa"/>
        <w:snapToGrid w:val="0"/>
        <w:spacing w:after="0" w:line="240" w:lineRule="atLeast"/>
        <w:ind w:left="484" w:hangingChars="220" w:hanging="484"/>
        <w:rPr>
          <w:rFonts w:eastAsia="標楷體"/>
          <w:color w:val="000000" w:themeColor="text1"/>
          <w:sz w:val="22"/>
          <w:szCs w:val="22"/>
        </w:rPr>
      </w:pPr>
    </w:p>
    <w:p w14:paraId="1EBE5FC4" w14:textId="77777777" w:rsidR="00C22B53" w:rsidRPr="00F64CF2" w:rsidRDefault="00C22B53" w:rsidP="00C22B53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rightChars="-147" w:right="-353"/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CA292" wp14:editId="4AA56FA3">
                <wp:simplePos x="0" y="0"/>
                <wp:positionH relativeFrom="column">
                  <wp:posOffset>-800100</wp:posOffset>
                </wp:positionH>
                <wp:positionV relativeFrom="paragraph">
                  <wp:posOffset>101542</wp:posOffset>
                </wp:positionV>
                <wp:extent cx="7571509" cy="0"/>
                <wp:effectExtent l="0" t="0" r="0" b="0"/>
                <wp:wrapNone/>
                <wp:docPr id="1360479202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150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C7D57" id="直線接點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8pt" to="53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" strokecolor="#002060" strokeweight="1pt">
                <v:stroke dashstyle="dashDot" joinstyle="miter"/>
              </v:line>
            </w:pict>
          </mc:Fallback>
        </mc:AlternateContent>
      </w:r>
    </w:p>
    <w:p w14:paraId="1AF75D2E" w14:textId="77777777" w:rsidR="00C22B53" w:rsidRDefault="00C22B53" w:rsidP="00795C5D">
      <w:pPr>
        <w:pStyle w:val="aa"/>
        <w:snapToGrid w:val="0"/>
        <w:spacing w:after="0" w:line="240" w:lineRule="atLeast"/>
        <w:ind w:left="484" w:hangingChars="220" w:hanging="484"/>
        <w:rPr>
          <w:rFonts w:eastAsia="標楷體" w:hint="eastAsia"/>
          <w:color w:val="000000" w:themeColor="text1"/>
          <w:sz w:val="22"/>
          <w:szCs w:val="22"/>
        </w:rPr>
      </w:pPr>
    </w:p>
    <w:p w14:paraId="2D4DBB59" w14:textId="4839CA1A" w:rsidR="00311854" w:rsidRPr="002A1106" w:rsidRDefault="00834EDD" w:rsidP="00C22B53">
      <w:pPr>
        <w:pStyle w:val="aa"/>
        <w:snapToGrid w:val="0"/>
        <w:spacing w:after="0" w:line="400" w:lineRule="exact"/>
        <w:ind w:left="617" w:hangingChars="220" w:hanging="617"/>
        <w:rPr>
          <w:rFonts w:eastAsia="標楷體"/>
          <w:b/>
          <w:bCs/>
          <w:color w:val="000000" w:themeColor="text1"/>
          <w:sz w:val="28"/>
          <w:szCs w:val="28"/>
        </w:rPr>
      </w:pPr>
      <w:r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三、重要</w:t>
      </w:r>
      <w:r w:rsidR="00033E60"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時程</w:t>
      </w:r>
      <w:r w:rsidR="00311854"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：</w:t>
      </w:r>
    </w:p>
    <w:p w14:paraId="27A8F183" w14:textId="75E7658A" w:rsidR="008F688D" w:rsidRPr="00792096" w:rsidRDefault="00834EDD" w:rsidP="00C22B53">
      <w:pPr>
        <w:pStyle w:val="aa"/>
        <w:snapToGrid w:val="0"/>
        <w:spacing w:beforeLines="20" w:before="72" w:after="0" w:line="400" w:lineRule="exact"/>
        <w:ind w:left="528" w:hangingChars="220" w:hanging="528"/>
        <w:rPr>
          <w:rFonts w:ascii="Arial" w:eastAsia="標楷體" w:hAnsi="Arial" w:cs="Arial"/>
          <w:b/>
          <w:color w:val="000000" w:themeColor="text1"/>
          <w:u w:val="single"/>
        </w:rPr>
      </w:pPr>
      <w:r w:rsidRPr="00792096">
        <w:rPr>
          <w:rFonts w:ascii="Arial" w:eastAsia="標楷體" w:hAnsi="Arial" w:cs="Arial"/>
          <w:bCs/>
          <w:color w:val="000000" w:themeColor="text1"/>
        </w:rPr>
        <w:t xml:space="preserve">(1) 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捐贈登記截止日期：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11</w:t>
      </w:r>
      <w:r w:rsidR="00795C5D" w:rsidRPr="00792096">
        <w:rPr>
          <w:rFonts w:ascii="Arial" w:eastAsia="標楷體" w:hAnsi="Arial" w:cs="Arial"/>
          <w:b/>
          <w:color w:val="000000" w:themeColor="text1"/>
          <w:u w:val="single"/>
        </w:rPr>
        <w:t>5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年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7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月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15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日止</w:t>
      </w:r>
      <w:r w:rsidR="00033E60" w:rsidRPr="00792096">
        <w:rPr>
          <w:rFonts w:ascii="Arial" w:eastAsia="標楷體" w:hAnsi="Arial" w:cs="Arial"/>
          <w:b/>
          <w:color w:val="000000" w:themeColor="text1"/>
          <w:u w:val="single"/>
        </w:rPr>
        <w:t>，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請於</w:t>
      </w:r>
      <w:r w:rsidR="007513B3" w:rsidRPr="00792096">
        <w:rPr>
          <w:rFonts w:ascii="Arial" w:eastAsia="標楷體" w:hAnsi="Arial" w:cs="Arial"/>
          <w:b/>
          <w:color w:val="000000" w:themeColor="text1"/>
          <w:u w:val="single"/>
        </w:rPr>
        <w:t>截止日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前</w:t>
      </w:r>
      <w:r w:rsidR="00792096" w:rsidRPr="00792096">
        <w:rPr>
          <w:rFonts w:ascii="Arial" w:eastAsia="標楷體" w:hAnsi="Arial" w:cs="Arial" w:hint="eastAsia"/>
          <w:b/>
          <w:color w:val="000000" w:themeColor="text1"/>
          <w:u w:val="single"/>
        </w:rPr>
        <w:t>勾選捐贈方案同時填寫貴廠商資訊</w:t>
      </w:r>
      <w:r w:rsidR="00792096" w:rsidRPr="00792096">
        <w:rPr>
          <w:rFonts w:ascii="Arial" w:eastAsia="標楷體" w:hAnsi="Arial" w:cs="Arial" w:hint="eastAsia"/>
          <w:b/>
          <w:color w:val="000000" w:themeColor="text1"/>
          <w:u w:val="single"/>
        </w:rPr>
        <w:t>，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E-mail</w:t>
      </w:r>
      <w:r w:rsidR="00595F3B" w:rsidRPr="00792096">
        <w:rPr>
          <w:rFonts w:ascii="Arial" w:eastAsia="標楷體" w:hAnsi="Arial" w:cs="Arial"/>
          <w:b/>
          <w:color w:val="000000" w:themeColor="text1"/>
          <w:u w:val="single"/>
        </w:rPr>
        <w:t>或郵寄回傳</w:t>
      </w:r>
      <w:r w:rsidR="007513B3" w:rsidRPr="00792096">
        <w:rPr>
          <w:rFonts w:ascii="Arial" w:eastAsia="標楷體" w:hAnsi="Arial" w:cs="Arial"/>
          <w:b/>
          <w:color w:val="000000" w:themeColor="text1"/>
          <w:u w:val="single"/>
        </w:rPr>
        <w:t>學會</w:t>
      </w:r>
      <w:r w:rsidR="00B60C3B" w:rsidRPr="00792096">
        <w:rPr>
          <w:rFonts w:ascii="Arial" w:eastAsia="標楷體" w:hAnsi="Arial" w:cs="Arial" w:hint="eastAsia"/>
          <w:b/>
          <w:color w:val="000000" w:themeColor="text1"/>
          <w:u w:val="single"/>
        </w:rPr>
        <w:t>。</w:t>
      </w:r>
    </w:p>
    <w:p w14:paraId="59AFC1D2" w14:textId="70072BB9" w:rsidR="008F688D" w:rsidRDefault="00033E60" w:rsidP="00C22B53">
      <w:pPr>
        <w:pStyle w:val="aa"/>
        <w:snapToGrid w:val="0"/>
        <w:spacing w:beforeLines="20" w:before="72" w:after="0" w:line="400" w:lineRule="exact"/>
        <w:ind w:left="425" w:hangingChars="177" w:hanging="425"/>
        <w:rPr>
          <w:rFonts w:ascii="Arial" w:eastAsia="標楷體" w:hAnsi="Arial" w:cs="Arial"/>
          <w:color w:val="000000" w:themeColor="text1"/>
          <w:kern w:val="0"/>
          <w:u w:val="double"/>
        </w:rPr>
      </w:pPr>
      <w:r w:rsidRPr="007513B3">
        <w:rPr>
          <w:rFonts w:ascii="Arial" w:eastAsia="標楷體" w:hAnsi="Arial" w:cs="Arial"/>
          <w:color w:val="000000" w:themeColor="text1"/>
          <w:kern w:val="0"/>
        </w:rPr>
        <w:t xml:space="preserve">(2) </w:t>
      </w:r>
      <w:r w:rsidRPr="007513B3">
        <w:rPr>
          <w:rFonts w:ascii="Arial" w:eastAsia="標楷體" w:hAnsi="Arial" w:cs="Arial"/>
          <w:color w:val="000000" w:themeColor="text1"/>
          <w:kern w:val="0"/>
        </w:rPr>
        <w:t>參與</w:t>
      </w:r>
      <w:r w:rsidRPr="007513B3">
        <w:rPr>
          <w:rFonts w:ascii="Arial" w:eastAsia="標楷體" w:hAnsi="Arial" w:cs="Arial"/>
          <w:color w:val="000000" w:themeColor="text1"/>
        </w:rPr>
        <w:t>「學術活動」之廠商：</w:t>
      </w:r>
      <w:r w:rsidRPr="007513B3">
        <w:rPr>
          <w:rFonts w:ascii="Arial" w:eastAsia="標楷體" w:hAnsi="Arial" w:cs="Arial"/>
          <w:color w:val="000000" w:themeColor="text1"/>
          <w:kern w:val="0"/>
        </w:rPr>
        <w:t>請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於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115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年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7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月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15</w:t>
      </w:r>
      <w:r w:rsidRPr="007513B3">
        <w:rPr>
          <w:rFonts w:ascii="Arial" w:eastAsia="標楷體" w:hAnsi="Arial" w:cs="Arial"/>
          <w:color w:val="000000" w:themeColor="text1"/>
          <w:kern w:val="0"/>
          <w:u w:val="single"/>
        </w:rPr>
        <w:t>日以前先行確認</w:t>
      </w:r>
      <w:r w:rsidRPr="007513B3">
        <w:rPr>
          <w:rFonts w:ascii="Arial" w:eastAsia="標楷體" w:hAnsi="Arial" w:cs="Arial"/>
          <w:color w:val="000000" w:themeColor="text1"/>
          <w:kern w:val="0"/>
        </w:rPr>
        <w:t>，</w:t>
      </w:r>
      <w:r w:rsidRPr="007513B3">
        <w:rPr>
          <w:rFonts w:ascii="Arial" w:eastAsia="標楷體" w:hAnsi="Arial" w:cs="Arial"/>
          <w:color w:val="000000" w:themeColor="text1"/>
          <w:kern w:val="0"/>
          <w:u w:val="double"/>
        </w:rPr>
        <w:t>115</w:t>
      </w:r>
      <w:r w:rsidRPr="007513B3">
        <w:rPr>
          <w:rFonts w:ascii="Arial" w:eastAsia="標楷體" w:hAnsi="Arial" w:cs="Arial"/>
          <w:color w:val="000000" w:themeColor="text1"/>
          <w:kern w:val="0"/>
          <w:u w:val="double"/>
        </w:rPr>
        <w:t>年</w:t>
      </w:r>
      <w:r w:rsidRPr="007513B3">
        <w:rPr>
          <w:rFonts w:ascii="Arial" w:eastAsia="標楷體" w:hAnsi="Arial" w:cs="Arial"/>
          <w:color w:val="000000" w:themeColor="text1"/>
          <w:kern w:val="0"/>
          <w:u w:val="double"/>
        </w:rPr>
        <w:t>9</w:t>
      </w:r>
      <w:r w:rsidRPr="007513B3">
        <w:rPr>
          <w:rFonts w:ascii="Arial" w:eastAsia="標楷體" w:hAnsi="Arial" w:cs="Arial"/>
          <w:color w:val="000000" w:themeColor="text1"/>
          <w:kern w:val="0"/>
          <w:u w:val="double"/>
        </w:rPr>
        <w:t>月</w:t>
      </w:r>
      <w:r w:rsidRPr="007513B3">
        <w:rPr>
          <w:rFonts w:ascii="Arial" w:eastAsia="標楷體" w:hAnsi="Arial" w:cs="Arial"/>
          <w:color w:val="000000" w:themeColor="text1"/>
          <w:kern w:val="0"/>
          <w:u w:val="double"/>
        </w:rPr>
        <w:t>10</w:t>
      </w:r>
      <w:r w:rsidRPr="007513B3">
        <w:rPr>
          <w:rFonts w:ascii="Arial" w:eastAsia="標楷體" w:hAnsi="Arial" w:cs="Arial"/>
          <w:color w:val="000000" w:themeColor="text1"/>
          <w:kern w:val="0"/>
          <w:u w:val="double"/>
        </w:rPr>
        <w:t>日前提供</w:t>
      </w:r>
      <w:r w:rsidR="007513B3" w:rsidRPr="007513B3">
        <w:rPr>
          <w:rFonts w:ascii="Arial" w:eastAsia="標楷體" w:hAnsi="Arial" w:cs="Arial"/>
          <w:color w:val="000000" w:themeColor="text1"/>
          <w:kern w:val="0"/>
          <w:u w:val="double"/>
        </w:rPr>
        <w:t>節目表</w:t>
      </w:r>
      <w:r w:rsidR="00B60C3B">
        <w:rPr>
          <w:rFonts w:ascii="Arial" w:eastAsia="標楷體" w:hAnsi="Arial" w:cs="Arial" w:hint="eastAsia"/>
          <w:color w:val="000000" w:themeColor="text1"/>
          <w:kern w:val="0"/>
          <w:u w:val="double"/>
        </w:rPr>
        <w:t>。</w:t>
      </w:r>
    </w:p>
    <w:p w14:paraId="248C4063" w14:textId="74E393F3" w:rsidR="00033E60" w:rsidRPr="007513B3" w:rsidRDefault="00834EDD" w:rsidP="00C22B53">
      <w:pPr>
        <w:pStyle w:val="aa"/>
        <w:snapToGrid w:val="0"/>
        <w:spacing w:beforeLines="20" w:before="72" w:after="0" w:line="400" w:lineRule="exact"/>
        <w:ind w:left="528" w:hangingChars="220" w:hanging="528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t>(</w:t>
      </w:r>
      <w:r w:rsidR="007513B3" w:rsidRPr="007513B3">
        <w:rPr>
          <w:rFonts w:ascii="Arial" w:eastAsia="標楷體" w:hAnsi="Arial" w:cs="Arial"/>
          <w:color w:val="000000" w:themeColor="text1"/>
        </w:rPr>
        <w:t>3</w:t>
      </w:r>
      <w:r w:rsidRPr="007513B3">
        <w:rPr>
          <w:rFonts w:ascii="Arial" w:eastAsia="標楷體" w:hAnsi="Arial" w:cs="Arial"/>
          <w:color w:val="000000" w:themeColor="text1"/>
        </w:rPr>
        <w:t xml:space="preserve">) </w:t>
      </w:r>
      <w:r w:rsidR="00595F3B" w:rsidRPr="007513B3">
        <w:rPr>
          <w:rFonts w:ascii="Arial" w:eastAsia="標楷體" w:hAnsi="Arial" w:cs="Arial"/>
          <w:color w:val="000000" w:themeColor="text1"/>
        </w:rPr>
        <w:t>為儘早規劃，</w:t>
      </w:r>
      <w:r w:rsidRPr="007513B3">
        <w:rPr>
          <w:rFonts w:ascii="Arial" w:eastAsia="標楷體" w:hAnsi="Arial" w:cs="Arial"/>
          <w:color w:val="000000" w:themeColor="text1"/>
        </w:rPr>
        <w:t>敬請</w:t>
      </w:r>
      <w:r w:rsidR="00595F3B" w:rsidRPr="007513B3">
        <w:rPr>
          <w:rFonts w:ascii="Arial" w:eastAsia="標楷體" w:hAnsi="Arial" w:cs="Arial"/>
          <w:color w:val="000000" w:themeColor="text1"/>
        </w:rPr>
        <w:t>於</w:t>
      </w:r>
      <w:r w:rsidR="00595F3B" w:rsidRPr="007513B3">
        <w:rPr>
          <w:rFonts w:ascii="Arial" w:eastAsia="標楷體" w:hAnsi="Arial" w:cs="Arial"/>
          <w:color w:val="000000" w:themeColor="text1"/>
        </w:rPr>
        <w:t>11</w:t>
      </w:r>
      <w:r w:rsidR="00795C5D" w:rsidRPr="007513B3">
        <w:rPr>
          <w:rFonts w:ascii="Arial" w:eastAsia="標楷體" w:hAnsi="Arial" w:cs="Arial"/>
          <w:color w:val="000000" w:themeColor="text1"/>
        </w:rPr>
        <w:t>5</w:t>
      </w:r>
      <w:r w:rsidR="00595F3B" w:rsidRPr="007513B3">
        <w:rPr>
          <w:rFonts w:ascii="Arial" w:eastAsia="標楷體" w:hAnsi="Arial" w:cs="Arial"/>
          <w:color w:val="000000" w:themeColor="text1"/>
        </w:rPr>
        <w:t>年</w:t>
      </w:r>
      <w:r w:rsidR="00595F3B" w:rsidRPr="007513B3">
        <w:rPr>
          <w:rFonts w:ascii="Arial" w:eastAsia="標楷體" w:hAnsi="Arial" w:cs="Arial"/>
          <w:color w:val="000000" w:themeColor="text1"/>
        </w:rPr>
        <w:t>10</w:t>
      </w:r>
      <w:r w:rsidR="00595F3B" w:rsidRPr="007513B3">
        <w:rPr>
          <w:rFonts w:ascii="Arial" w:eastAsia="標楷體" w:hAnsi="Arial" w:cs="Arial"/>
          <w:color w:val="000000" w:themeColor="text1"/>
        </w:rPr>
        <w:t>月</w:t>
      </w:r>
      <w:r w:rsidR="00595F3B" w:rsidRPr="007513B3">
        <w:rPr>
          <w:rFonts w:ascii="Arial" w:eastAsia="標楷體" w:hAnsi="Arial" w:cs="Arial"/>
          <w:color w:val="000000" w:themeColor="text1"/>
        </w:rPr>
        <w:t>30</w:t>
      </w:r>
      <w:r w:rsidR="00595F3B" w:rsidRPr="007513B3">
        <w:rPr>
          <w:rFonts w:ascii="Arial" w:eastAsia="標楷體" w:hAnsi="Arial" w:cs="Arial"/>
          <w:color w:val="000000" w:themeColor="text1"/>
        </w:rPr>
        <w:t>日前</w:t>
      </w:r>
      <w:r w:rsidR="00311854" w:rsidRPr="007513B3">
        <w:rPr>
          <w:rFonts w:ascii="Arial" w:eastAsia="標楷體" w:hAnsi="Arial" w:cs="Arial"/>
          <w:color w:val="000000" w:themeColor="text1"/>
        </w:rPr>
        <w:t>完成</w:t>
      </w:r>
      <w:r w:rsidRPr="007513B3">
        <w:rPr>
          <w:rFonts w:ascii="Arial" w:eastAsia="標楷體" w:hAnsi="Arial" w:cs="Arial"/>
          <w:color w:val="000000" w:themeColor="text1"/>
        </w:rPr>
        <w:t>繳費。</w:t>
      </w:r>
    </w:p>
    <w:p w14:paraId="27E751C4" w14:textId="17DC79D9" w:rsidR="007513B3" w:rsidRPr="00834EDD" w:rsidRDefault="007513B3" w:rsidP="00C22B53">
      <w:pPr>
        <w:pStyle w:val="aa"/>
        <w:snapToGrid w:val="0"/>
        <w:spacing w:beforeLines="20" w:before="72" w:after="0" w:line="400" w:lineRule="exact"/>
        <w:ind w:left="528" w:hangingChars="220" w:hanging="528"/>
        <w:rPr>
          <w:rFonts w:eastAsia="標楷體"/>
          <w:color w:val="000000" w:themeColor="text1"/>
        </w:rPr>
      </w:pPr>
      <w:r>
        <w:rPr>
          <w:rFonts w:ascii="Arial" w:eastAsia="標楷體" w:hAnsi="Arial" w:cs="Arial" w:hint="eastAsia"/>
          <w:color w:val="000000" w:themeColor="text1"/>
        </w:rPr>
        <w:t xml:space="preserve">(4) </w:t>
      </w:r>
      <w:r w:rsidRPr="00834EDD">
        <w:rPr>
          <w:rFonts w:ascii="Arial" w:eastAsia="標楷體" w:hAnsi="Arial" w:cs="Arial"/>
          <w:color w:val="000000" w:themeColor="text1"/>
        </w:rPr>
        <w:t>攤位</w:t>
      </w:r>
      <w:r w:rsidR="009D2CCE">
        <w:rPr>
          <w:rFonts w:ascii="Arial" w:eastAsia="標楷體" w:hAnsi="Arial" w:cs="Arial" w:hint="eastAsia"/>
          <w:color w:val="000000" w:themeColor="text1"/>
        </w:rPr>
        <w:t>、</w:t>
      </w:r>
      <w:r>
        <w:rPr>
          <w:rFonts w:ascii="Arial" w:eastAsia="標楷體" w:hAnsi="Arial" w:cs="Arial" w:hint="eastAsia"/>
          <w:color w:val="000000" w:themeColor="text1"/>
        </w:rPr>
        <w:t>學術活動場地</w:t>
      </w:r>
      <w:r w:rsidRPr="00834EDD">
        <w:rPr>
          <w:rFonts w:ascii="Arial" w:eastAsia="標楷體" w:hAnsi="Arial" w:cs="Arial"/>
          <w:color w:val="000000" w:themeColor="text1"/>
        </w:rPr>
        <w:t>分配</w:t>
      </w:r>
      <w:r w:rsidR="009D2CCE">
        <w:rPr>
          <w:rFonts w:ascii="Arial" w:eastAsia="標楷體" w:hAnsi="Arial" w:cs="Arial" w:hint="eastAsia"/>
          <w:color w:val="000000" w:themeColor="text1"/>
        </w:rPr>
        <w:t>、</w:t>
      </w:r>
      <w:r w:rsidRPr="00834EDD">
        <w:rPr>
          <w:rFonts w:ascii="Arial" w:eastAsia="標楷體" w:hAnsi="Arial" w:cs="Arial"/>
          <w:color w:val="000000" w:themeColor="text1"/>
        </w:rPr>
        <w:t>及抽籤時間將另行專函</w:t>
      </w:r>
      <w:r w:rsidRPr="00834EDD">
        <w:rPr>
          <w:rFonts w:ascii="Arial" w:eastAsia="標楷體" w:hAnsi="Arial" w:cs="Arial" w:hint="eastAsia"/>
          <w:color w:val="000000" w:themeColor="text1"/>
        </w:rPr>
        <w:t>及</w:t>
      </w:r>
      <w:r w:rsidRPr="00834EDD">
        <w:rPr>
          <w:rFonts w:ascii="Arial" w:eastAsia="標楷體" w:hAnsi="Arial" w:cs="Arial" w:hint="eastAsia"/>
          <w:color w:val="000000" w:themeColor="text1"/>
        </w:rPr>
        <w:t>E</w:t>
      </w:r>
      <w:r w:rsidRPr="00834EDD">
        <w:rPr>
          <w:rFonts w:ascii="Arial" w:eastAsia="標楷體" w:hAnsi="Arial" w:cs="Arial"/>
          <w:color w:val="000000" w:themeColor="text1"/>
        </w:rPr>
        <w:t>-mail</w:t>
      </w:r>
      <w:r w:rsidRPr="00834EDD">
        <w:rPr>
          <w:rFonts w:ascii="Arial" w:eastAsia="標楷體" w:hAnsi="Arial" w:cs="Arial"/>
          <w:color w:val="000000" w:themeColor="text1"/>
        </w:rPr>
        <w:t>通知。</w:t>
      </w:r>
    </w:p>
    <w:p w14:paraId="55B68741" w14:textId="77777777" w:rsidR="007513B3" w:rsidRPr="007513B3" w:rsidRDefault="007513B3" w:rsidP="00C22B53">
      <w:pPr>
        <w:pStyle w:val="aa"/>
        <w:snapToGrid w:val="0"/>
        <w:spacing w:after="0" w:line="400" w:lineRule="exact"/>
        <w:ind w:left="529" w:hangingChars="220" w:hanging="529"/>
        <w:rPr>
          <w:rFonts w:eastAsia="標楷體"/>
          <w:b/>
          <w:bCs/>
          <w:color w:val="000000" w:themeColor="text1"/>
        </w:rPr>
      </w:pPr>
    </w:p>
    <w:p w14:paraId="3F2BD218" w14:textId="47F9D03D" w:rsidR="007513B3" w:rsidRPr="002A1106" w:rsidRDefault="007513B3" w:rsidP="00C22B53">
      <w:pPr>
        <w:pStyle w:val="aa"/>
        <w:snapToGrid w:val="0"/>
        <w:spacing w:after="0" w:line="400" w:lineRule="exact"/>
        <w:ind w:left="617" w:hangingChars="220" w:hanging="617"/>
        <w:rPr>
          <w:rFonts w:eastAsia="標楷體"/>
          <w:color w:val="000000" w:themeColor="text1"/>
          <w:sz w:val="28"/>
          <w:szCs w:val="28"/>
        </w:rPr>
      </w:pPr>
      <w:r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四、</w:t>
      </w:r>
      <w:r w:rsidRPr="002A1106">
        <w:rPr>
          <w:rFonts w:eastAsia="標楷體"/>
          <w:b/>
          <w:bCs/>
          <w:color w:val="000000" w:themeColor="text1"/>
          <w:sz w:val="28"/>
          <w:szCs w:val="28"/>
        </w:rPr>
        <w:t>匯款說明</w:t>
      </w:r>
      <w:r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：</w:t>
      </w:r>
    </w:p>
    <w:p w14:paraId="57608F5B" w14:textId="79DE4219" w:rsidR="00792096" w:rsidRPr="007513B3" w:rsidRDefault="00792096" w:rsidP="00792096">
      <w:pPr>
        <w:pStyle w:val="aa"/>
        <w:snapToGrid w:val="0"/>
        <w:spacing w:beforeLines="20" w:before="72" w:after="0" w:line="400" w:lineRule="exact"/>
        <w:ind w:left="1562" w:hangingChars="650" w:hanging="1562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b/>
          <w:bCs/>
          <w:color w:val="000000" w:themeColor="text1"/>
        </w:rPr>
        <w:t>(</w:t>
      </w:r>
      <w:r>
        <w:rPr>
          <w:rFonts w:ascii="Arial" w:eastAsia="標楷體" w:hAnsi="Arial" w:cs="Arial" w:hint="eastAsia"/>
          <w:b/>
          <w:bCs/>
          <w:color w:val="000000" w:themeColor="text1"/>
        </w:rPr>
        <w:t>1</w:t>
      </w:r>
      <w:r w:rsidRPr="007513B3">
        <w:rPr>
          <w:rFonts w:ascii="Arial" w:eastAsia="標楷體" w:hAnsi="Arial" w:cs="Arial"/>
          <w:b/>
          <w:bCs/>
          <w:color w:val="000000" w:themeColor="text1"/>
        </w:rPr>
        <w:t xml:space="preserve">) </w:t>
      </w:r>
      <w:r w:rsidRPr="007513B3">
        <w:rPr>
          <w:rFonts w:ascii="Arial" w:eastAsia="標楷體" w:hAnsi="Arial" w:cs="Arial"/>
          <w:b/>
          <w:bCs/>
          <w:color w:val="000000" w:themeColor="text1"/>
        </w:rPr>
        <w:t>匯款方式：</w:t>
      </w:r>
      <w:r w:rsidRPr="007513B3">
        <w:rPr>
          <w:rFonts w:ascii="Arial" w:eastAsia="標楷體" w:hAnsi="Arial" w:cs="Arial"/>
          <w:color w:val="000000" w:themeColor="text1"/>
        </w:rPr>
        <w:t>一律採電匯方式繳款，匯款手續費由報名廠商自行負擔，</w:t>
      </w:r>
      <w:r w:rsidRPr="007513B3">
        <w:rPr>
          <w:rFonts w:ascii="Arial" w:eastAsia="標楷體" w:hAnsi="Arial" w:cs="Arial"/>
          <w:b/>
          <w:bCs/>
          <w:color w:val="000000" w:themeColor="text1"/>
        </w:rPr>
        <w:t>自動扣款者視同金額缺繳，需再補足</w:t>
      </w:r>
      <w:r w:rsidRPr="007513B3">
        <w:rPr>
          <w:rFonts w:ascii="Arial" w:eastAsia="標楷體" w:hAnsi="Arial" w:cs="Arial"/>
          <w:color w:val="000000" w:themeColor="text1"/>
        </w:rPr>
        <w:t>，匯款後請將匯款執據</w:t>
      </w:r>
      <w:r w:rsidRPr="007513B3">
        <w:rPr>
          <w:rFonts w:ascii="Arial" w:eastAsia="標楷體" w:hAnsi="Arial" w:cs="Arial"/>
          <w:color w:val="000000" w:themeColor="text1"/>
        </w:rPr>
        <w:t>E-mail</w:t>
      </w:r>
      <w:r w:rsidRPr="007513B3">
        <w:rPr>
          <w:rFonts w:ascii="Arial" w:eastAsia="標楷體" w:hAnsi="Arial" w:cs="Arial"/>
          <w:color w:val="000000" w:themeColor="text1"/>
        </w:rPr>
        <w:t>至</w:t>
      </w:r>
      <w:r w:rsidRPr="00FD1A33">
        <w:rPr>
          <w:rFonts w:ascii="Arial" w:eastAsia="標楷體" w:hAnsi="Arial" w:cs="Arial"/>
          <w:color w:val="000000" w:themeColor="text1"/>
          <w:sz w:val="22"/>
          <w:szCs w:val="22"/>
        </w:rPr>
        <w:t>assistant@tsn.org.tw</w:t>
      </w:r>
      <w:r w:rsidRPr="007513B3">
        <w:rPr>
          <w:rFonts w:ascii="Arial" w:eastAsia="標楷體" w:hAnsi="Arial" w:cs="Arial"/>
          <w:color w:val="000000" w:themeColor="text1"/>
        </w:rPr>
        <w:t>，信件請註明匯款單位名稱、統一編號及匯款日期。</w:t>
      </w:r>
    </w:p>
    <w:p w14:paraId="0F27BDAF" w14:textId="726C6420" w:rsidR="007513B3" w:rsidRPr="007513B3" w:rsidRDefault="007513B3" w:rsidP="00C22B53">
      <w:pPr>
        <w:pStyle w:val="aa"/>
        <w:snapToGrid w:val="0"/>
        <w:spacing w:beforeLines="15" w:before="54" w:after="0" w:line="400" w:lineRule="exact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lastRenderedPageBreak/>
        <w:t>(</w:t>
      </w:r>
      <w:r w:rsidR="00792096">
        <w:rPr>
          <w:rFonts w:ascii="Arial" w:eastAsia="標楷體" w:hAnsi="Arial" w:cs="Arial" w:hint="eastAsia"/>
          <w:color w:val="000000" w:themeColor="text1"/>
        </w:rPr>
        <w:t>2</w:t>
      </w:r>
      <w:r w:rsidRPr="007513B3">
        <w:rPr>
          <w:rFonts w:ascii="Arial" w:eastAsia="標楷體" w:hAnsi="Arial" w:cs="Arial"/>
          <w:color w:val="000000" w:themeColor="text1"/>
        </w:rPr>
        <w:t xml:space="preserve">) </w:t>
      </w:r>
      <w:r w:rsidRPr="007513B3">
        <w:rPr>
          <w:rFonts w:ascii="Arial" w:eastAsia="標楷體" w:hAnsi="Arial" w:cs="Arial"/>
          <w:color w:val="000000" w:themeColor="text1"/>
        </w:rPr>
        <w:t>匯款帳戶：</w:t>
      </w:r>
    </w:p>
    <w:p w14:paraId="02A4A9AF" w14:textId="77777777" w:rsidR="007513B3" w:rsidRPr="007513B3" w:rsidRDefault="007513B3" w:rsidP="00C22B53">
      <w:pPr>
        <w:pStyle w:val="aa"/>
        <w:snapToGrid w:val="0"/>
        <w:spacing w:after="0" w:line="400" w:lineRule="exact"/>
        <w:ind w:leftChars="177" w:left="526" w:hangingChars="42" w:hanging="101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t>戶名：社團法人台灣腎臟醫學會</w:t>
      </w:r>
    </w:p>
    <w:p w14:paraId="020E6084" w14:textId="77777777" w:rsidR="007513B3" w:rsidRPr="007513B3" w:rsidRDefault="007513B3" w:rsidP="00C22B53">
      <w:pPr>
        <w:pStyle w:val="aa"/>
        <w:snapToGrid w:val="0"/>
        <w:spacing w:after="0" w:line="400" w:lineRule="exact"/>
        <w:ind w:leftChars="177" w:left="526" w:hangingChars="42" w:hanging="101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t>銀行：台北富邦銀行城中分行</w:t>
      </w:r>
    </w:p>
    <w:p w14:paraId="7C99556F" w14:textId="77777777" w:rsidR="007513B3" w:rsidRPr="007513B3" w:rsidRDefault="007513B3" w:rsidP="00C22B53">
      <w:pPr>
        <w:pStyle w:val="aa"/>
        <w:snapToGrid w:val="0"/>
        <w:spacing w:after="0" w:line="400" w:lineRule="exact"/>
        <w:ind w:leftChars="177" w:left="526" w:hangingChars="42" w:hanging="101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</w:rPr>
        <w:t>帳號：</w:t>
      </w:r>
      <w:r w:rsidRPr="007513B3">
        <w:rPr>
          <w:rFonts w:ascii="Arial" w:eastAsia="標楷體" w:hAnsi="Arial" w:cs="Arial"/>
        </w:rPr>
        <w:t xml:space="preserve"> 500-102-72277-1</w:t>
      </w:r>
    </w:p>
    <w:p w14:paraId="3C060CD4" w14:textId="77777777" w:rsidR="007513B3" w:rsidRDefault="007513B3" w:rsidP="00FD1A33">
      <w:pPr>
        <w:pStyle w:val="aa"/>
        <w:snapToGrid w:val="0"/>
        <w:spacing w:after="0"/>
        <w:ind w:left="528" w:hangingChars="220" w:hanging="528"/>
        <w:rPr>
          <w:rFonts w:ascii="Arial" w:eastAsia="標楷體" w:hAnsi="Arial" w:cs="Arial"/>
          <w:color w:val="000000" w:themeColor="text1"/>
        </w:rPr>
      </w:pPr>
    </w:p>
    <w:p w14:paraId="308ADFD0" w14:textId="77777777" w:rsidR="00792096" w:rsidRPr="007513B3" w:rsidRDefault="00792096" w:rsidP="00FD1A33">
      <w:pPr>
        <w:pStyle w:val="aa"/>
        <w:snapToGrid w:val="0"/>
        <w:spacing w:after="0"/>
        <w:ind w:left="528" w:hangingChars="220" w:hanging="528"/>
        <w:rPr>
          <w:rFonts w:ascii="Arial" w:eastAsia="標楷體" w:hAnsi="Arial" w:cs="Arial" w:hint="eastAsia"/>
          <w:color w:val="000000" w:themeColor="text1"/>
        </w:rPr>
      </w:pPr>
    </w:p>
    <w:p w14:paraId="58BE2359" w14:textId="3DDEA771" w:rsidR="00033E60" w:rsidRPr="002A1106" w:rsidRDefault="007513B3" w:rsidP="007513B3">
      <w:pPr>
        <w:pStyle w:val="aa"/>
        <w:snapToGrid w:val="0"/>
        <w:spacing w:after="0" w:line="240" w:lineRule="atLeast"/>
        <w:ind w:left="617" w:hangingChars="220" w:hanging="617"/>
        <w:rPr>
          <w:rFonts w:ascii="Arial" w:eastAsia="標楷體" w:hAnsi="Arial" w:cs="Arial"/>
          <w:b/>
          <w:bCs/>
          <w:color w:val="000000" w:themeColor="text1"/>
          <w:sz w:val="28"/>
          <w:szCs w:val="28"/>
        </w:rPr>
      </w:pPr>
      <w:r w:rsidRPr="002A1106">
        <w:rPr>
          <w:rFonts w:eastAsia="標楷體" w:hint="eastAsia"/>
          <w:b/>
          <w:bCs/>
          <w:color w:val="000000" w:themeColor="text1"/>
          <w:sz w:val="28"/>
          <w:szCs w:val="28"/>
        </w:rPr>
        <w:t>五、重要須知：</w:t>
      </w:r>
    </w:p>
    <w:p w14:paraId="0ED8DF3A" w14:textId="27FC8DF9" w:rsidR="00033E60" w:rsidRPr="007513B3" w:rsidRDefault="00834EDD" w:rsidP="00C22B53">
      <w:pPr>
        <w:pStyle w:val="aa"/>
        <w:snapToGrid w:val="0"/>
        <w:spacing w:beforeLines="25" w:before="90" w:after="0" w:line="400" w:lineRule="exact"/>
        <w:ind w:left="425" w:hangingChars="177" w:hanging="425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t>(</w:t>
      </w:r>
      <w:r w:rsidR="007513B3" w:rsidRPr="007513B3">
        <w:rPr>
          <w:rFonts w:ascii="Arial" w:eastAsia="標楷體" w:hAnsi="Arial" w:cs="Arial"/>
          <w:color w:val="000000" w:themeColor="text1"/>
        </w:rPr>
        <w:t>1</w:t>
      </w:r>
      <w:r w:rsidRPr="007513B3">
        <w:rPr>
          <w:rFonts w:ascii="Arial" w:eastAsia="標楷體" w:hAnsi="Arial" w:cs="Arial"/>
          <w:color w:val="000000" w:themeColor="text1"/>
        </w:rPr>
        <w:t xml:space="preserve">) </w:t>
      </w:r>
      <w:r w:rsidRPr="007513B3">
        <w:rPr>
          <w:rFonts w:ascii="Arial" w:eastAsia="標楷體" w:hAnsi="Arial" w:cs="Arial"/>
          <w:color w:val="000000" w:themeColor="text1"/>
        </w:rPr>
        <w:t>展示攤位以單一獨立公司報名，請勿聯合數家公司報名</w:t>
      </w:r>
      <w:r w:rsidRPr="007513B3">
        <w:rPr>
          <w:rFonts w:ascii="Arial" w:eastAsia="標楷體" w:hAnsi="Arial" w:cs="Arial"/>
          <w:color w:val="000000" w:themeColor="text1"/>
        </w:rPr>
        <w:t>(</w:t>
      </w:r>
      <w:r w:rsidRPr="007513B3">
        <w:rPr>
          <w:rFonts w:ascii="Arial" w:eastAsia="標楷體" w:hAnsi="Arial" w:cs="Arial"/>
          <w:color w:val="000000" w:themeColor="text1"/>
        </w:rPr>
        <w:t>即展示攤位公司看版以一家名稱為主</w:t>
      </w:r>
      <w:r w:rsidRPr="007513B3">
        <w:rPr>
          <w:rFonts w:ascii="Arial" w:eastAsia="標楷體" w:hAnsi="Arial" w:cs="Arial"/>
          <w:color w:val="000000" w:themeColor="text1"/>
        </w:rPr>
        <w:t>)</w:t>
      </w:r>
      <w:r w:rsidRPr="007513B3">
        <w:rPr>
          <w:rFonts w:ascii="Arial" w:eastAsia="標楷體" w:hAnsi="Arial" w:cs="Arial"/>
          <w:color w:val="000000" w:themeColor="text1"/>
        </w:rPr>
        <w:t>，若經主辦單位證實違規，同意接受主辦單位更換攤位。</w:t>
      </w:r>
    </w:p>
    <w:p w14:paraId="632B7F7F" w14:textId="557E1F17" w:rsidR="00033E60" w:rsidRPr="007513B3" w:rsidRDefault="007513B3" w:rsidP="00C22B53">
      <w:pPr>
        <w:pStyle w:val="aa"/>
        <w:snapToGrid w:val="0"/>
        <w:spacing w:beforeLines="25" w:before="90" w:after="0" w:line="400" w:lineRule="exact"/>
        <w:ind w:left="528" w:hangingChars="220" w:hanging="528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t xml:space="preserve">(2) </w:t>
      </w:r>
      <w:r w:rsidR="00033E60" w:rsidRPr="007513B3">
        <w:rPr>
          <w:rFonts w:ascii="Arial" w:eastAsia="標楷體" w:hAnsi="Arial" w:cs="Arial"/>
          <w:color w:val="000000" w:themeColor="text1"/>
        </w:rPr>
        <w:t>聯絡人資訊若有修改，請隨時</w:t>
      </w:r>
      <w:r w:rsidR="00033E60" w:rsidRPr="007513B3">
        <w:rPr>
          <w:rFonts w:ascii="Arial" w:eastAsia="標楷體" w:hAnsi="Arial" w:cs="Arial"/>
          <w:color w:val="000000" w:themeColor="text1"/>
        </w:rPr>
        <w:t>E-mail</w:t>
      </w:r>
      <w:r w:rsidR="00033E60" w:rsidRPr="007513B3">
        <w:rPr>
          <w:rFonts w:ascii="Arial" w:eastAsia="標楷體" w:hAnsi="Arial" w:cs="Arial"/>
          <w:color w:val="000000" w:themeColor="text1"/>
        </w:rPr>
        <w:t>聯繫學會。</w:t>
      </w:r>
    </w:p>
    <w:p w14:paraId="57F62989" w14:textId="1E4B2608" w:rsidR="00C22B53" w:rsidRDefault="007513B3" w:rsidP="00C22B53">
      <w:pPr>
        <w:pStyle w:val="aa"/>
        <w:snapToGrid w:val="0"/>
        <w:spacing w:beforeLines="25" w:before="90" w:after="0" w:line="400" w:lineRule="exact"/>
        <w:ind w:left="528" w:hangingChars="220" w:hanging="528"/>
        <w:rPr>
          <w:rFonts w:ascii="Arial" w:eastAsia="標楷體" w:hAnsi="Arial" w:cs="Arial"/>
          <w:color w:val="000000" w:themeColor="text1"/>
        </w:rPr>
      </w:pPr>
      <w:r w:rsidRPr="007513B3">
        <w:rPr>
          <w:rFonts w:ascii="Arial" w:eastAsia="標楷體" w:hAnsi="Arial" w:cs="Arial"/>
          <w:color w:val="000000" w:themeColor="text1"/>
        </w:rPr>
        <w:t xml:space="preserve">(3) </w:t>
      </w:r>
      <w:r w:rsidR="00033E60" w:rsidRPr="007513B3">
        <w:rPr>
          <w:rFonts w:ascii="Arial" w:eastAsia="標楷體" w:hAnsi="Arial" w:cs="Arial"/>
          <w:color w:val="000000" w:themeColor="text1"/>
        </w:rPr>
        <w:t>年會重要資訊，請隨時關注學會年會官網最新公告</w:t>
      </w:r>
      <w:r w:rsidR="00B60C3B">
        <w:rPr>
          <w:rFonts w:ascii="Arial" w:eastAsia="標楷體" w:hAnsi="Arial" w:cs="Arial" w:hint="eastAsia"/>
          <w:color w:val="000000" w:themeColor="text1"/>
        </w:rPr>
        <w:t>。</w:t>
      </w:r>
    </w:p>
    <w:p w14:paraId="16C70774" w14:textId="2926FE4A" w:rsidR="00033E60" w:rsidRPr="007513B3" w:rsidRDefault="00033E60" w:rsidP="00B60C3B">
      <w:pPr>
        <w:pStyle w:val="aa"/>
        <w:snapToGrid w:val="0"/>
        <w:spacing w:after="0"/>
        <w:ind w:left="528" w:hangingChars="220" w:hanging="528"/>
        <w:rPr>
          <w:rFonts w:ascii="Arial" w:eastAsia="標楷體" w:hAnsi="Arial" w:cs="Arial"/>
          <w:color w:val="000000" w:themeColor="text1"/>
          <w:sz w:val="16"/>
          <w:szCs w:val="16"/>
        </w:rPr>
      </w:pPr>
      <w:hyperlink r:id="rId13" w:history="1"/>
    </w:p>
    <w:p w14:paraId="63D492DD" w14:textId="77777777" w:rsidR="00311854" w:rsidRPr="00311854" w:rsidRDefault="00311854" w:rsidP="007513B3">
      <w:pPr>
        <w:pStyle w:val="aa"/>
        <w:snapToGrid w:val="0"/>
        <w:spacing w:after="0"/>
        <w:ind w:left="352" w:hangingChars="220" w:hanging="352"/>
        <w:rPr>
          <w:rFonts w:eastAsia="標楷體"/>
          <w:color w:val="000000" w:themeColor="text1"/>
          <w:sz w:val="16"/>
          <w:szCs w:val="16"/>
        </w:rPr>
      </w:pPr>
    </w:p>
    <w:tbl>
      <w:tblPr>
        <w:tblW w:w="9156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6"/>
      </w:tblGrid>
      <w:tr w:rsidR="00595F3B" w:rsidRPr="00C906E7" w14:paraId="7F03866B" w14:textId="77777777" w:rsidTr="00FD1A33">
        <w:trPr>
          <w:trHeight w:val="627"/>
        </w:trPr>
        <w:tc>
          <w:tcPr>
            <w:tcW w:w="9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15BA24" w14:textId="77777777" w:rsidR="00595F3B" w:rsidRPr="00C906E7" w:rsidRDefault="00595F3B" w:rsidP="007467FF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left="-136" w:firstLine="36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>台灣腎臟醫學會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sym w:font="Wingdings" w:char="F02B"/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>聯絡地址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: 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>台北市</w:t>
            </w:r>
            <w:r w:rsidRPr="00C906E7">
              <w:rPr>
                <w:rFonts w:eastAsia="標楷體"/>
                <w:color w:val="000000" w:themeColor="text1"/>
                <w:sz w:val="22"/>
                <w:szCs w:val="22"/>
              </w:rPr>
              <w:t>100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>青島西路十一號四樓之一</w:t>
            </w:r>
          </w:p>
          <w:p w14:paraId="4A92DBB5" w14:textId="77777777" w:rsidR="00595F3B" w:rsidRPr="00C906E7" w:rsidRDefault="00595F3B" w:rsidP="007467FF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/>
              <w:ind w:left="-136" w:firstLine="426"/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</w:pP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sym w:font="Wingdings" w:char="F028"/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>聯絡電話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: </w:t>
            </w:r>
            <w:r w:rsidRPr="00C906E7">
              <w:rPr>
                <w:rFonts w:eastAsia="標楷體"/>
                <w:color w:val="000000" w:themeColor="text1"/>
                <w:sz w:val="22"/>
                <w:szCs w:val="22"/>
              </w:rPr>
              <w:t xml:space="preserve">(02) 2331-0878 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>傳真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: </w:t>
            </w:r>
            <w:r w:rsidRPr="00C906E7">
              <w:rPr>
                <w:rFonts w:eastAsia="標楷體"/>
                <w:color w:val="000000" w:themeColor="text1"/>
                <w:sz w:val="22"/>
                <w:szCs w:val="22"/>
              </w:rPr>
              <w:t>(02) 2383-2171</w:t>
            </w:r>
            <w:r w:rsidRPr="00C906E7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C906E7">
              <w:rPr>
                <w:rFonts w:ascii="Arial" w:eastAsia="標楷體" w:hAnsi="Arial" w:cs="Arial"/>
                <w:color w:val="000000" w:themeColor="text1"/>
                <w:sz w:val="22"/>
                <w:szCs w:val="22"/>
              </w:rPr>
              <w:t xml:space="preserve">E-mail: </w:t>
            </w:r>
            <w:hyperlink r:id="rId14" w:history="1">
              <w:r w:rsidRPr="00C906E7">
                <w:rPr>
                  <w:rStyle w:val="ae"/>
                  <w:rFonts w:ascii="Arial" w:eastAsia="標楷體" w:hAnsi="Arial" w:cs="Arial"/>
                  <w:color w:val="000000" w:themeColor="text1"/>
                  <w:sz w:val="22"/>
                  <w:szCs w:val="22"/>
                </w:rPr>
                <w:t>snroctpe@ms1.hinet.net</w:t>
              </w:r>
            </w:hyperlink>
          </w:p>
        </w:tc>
      </w:tr>
    </w:tbl>
    <w:p w14:paraId="4D2A4C5F" w14:textId="77777777" w:rsidR="00C22B53" w:rsidRDefault="00C22B53" w:rsidP="00181A40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beforeLines="50" w:before="180" w:after="0"/>
        <w:rPr>
          <w:rFonts w:eastAsia="標楷體"/>
          <w:color w:val="000000" w:themeColor="text1"/>
          <w:sz w:val="28"/>
        </w:rPr>
      </w:pPr>
    </w:p>
    <w:p w14:paraId="0EE10577" w14:textId="19A43FA5" w:rsidR="00595F3B" w:rsidRPr="00C906E7" w:rsidRDefault="00595F3B" w:rsidP="00181A40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beforeLines="50" w:before="180" w:after="0"/>
        <w:rPr>
          <w:rFonts w:eastAsia="標楷體"/>
          <w:color w:val="000000" w:themeColor="text1"/>
          <w:sz w:val="28"/>
        </w:rPr>
      </w:pPr>
      <w:r w:rsidRPr="00C906E7">
        <w:rPr>
          <w:rFonts w:eastAsia="標楷體" w:hint="eastAsia"/>
          <w:color w:val="000000" w:themeColor="text1"/>
          <w:sz w:val="28"/>
        </w:rPr>
        <w:sym w:font="SPSS Marker Set" w:char="F0B8"/>
      </w:r>
      <w:r w:rsidRPr="00C906E7">
        <w:rPr>
          <w:rFonts w:eastAsia="標楷體" w:hint="eastAsia"/>
          <w:color w:val="000000" w:themeColor="text1"/>
          <w:sz w:val="28"/>
        </w:rPr>
        <w:sym w:font="SPSS Marker Set" w:char="F0B8"/>
      </w:r>
      <w:r w:rsidRPr="00C906E7">
        <w:rPr>
          <w:rFonts w:eastAsia="標楷體" w:hint="eastAsia"/>
          <w:color w:val="000000" w:themeColor="text1"/>
          <w:sz w:val="28"/>
        </w:rPr>
        <w:t xml:space="preserve"> </w:t>
      </w:r>
      <w:r w:rsidRPr="00C906E7">
        <w:rPr>
          <w:rFonts w:eastAsia="標楷體" w:hint="eastAsia"/>
          <w:color w:val="000000" w:themeColor="text1"/>
          <w:sz w:val="28"/>
        </w:rPr>
        <w:t>感謝您的參予與支持</w:t>
      </w:r>
      <w:r w:rsidRPr="00C906E7">
        <w:rPr>
          <w:rFonts w:eastAsia="標楷體" w:hint="eastAsia"/>
          <w:color w:val="000000" w:themeColor="text1"/>
          <w:sz w:val="28"/>
        </w:rPr>
        <w:t xml:space="preserve"> </w:t>
      </w:r>
      <w:r w:rsidRPr="00C906E7">
        <w:rPr>
          <w:rFonts w:eastAsia="標楷體" w:hint="eastAsia"/>
          <w:color w:val="000000" w:themeColor="text1"/>
          <w:sz w:val="28"/>
        </w:rPr>
        <w:sym w:font="SPSS Marker Set" w:char="F0B8"/>
      </w:r>
      <w:r w:rsidRPr="00C906E7">
        <w:rPr>
          <w:rFonts w:eastAsia="標楷體" w:hint="eastAsia"/>
          <w:color w:val="000000" w:themeColor="text1"/>
          <w:sz w:val="28"/>
        </w:rPr>
        <w:sym w:font="SPSS Marker Set" w:char="F0B8"/>
      </w:r>
    </w:p>
    <w:sectPr w:rsidR="00595F3B" w:rsidRPr="00C906E7" w:rsidSect="00792096">
      <w:footerReference w:type="default" r:id="rId15"/>
      <w:type w:val="continuous"/>
      <w:pgSz w:w="11906" w:h="16838" w:code="9"/>
      <w:pgMar w:top="851" w:right="1304" w:bottom="1134" w:left="1304" w:header="510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917E" w14:textId="77777777" w:rsidR="005B347B" w:rsidRDefault="005B347B"/>
  </w:endnote>
  <w:endnote w:type="continuationSeparator" w:id="0">
    <w:p w14:paraId="706BAB83" w14:textId="77777777" w:rsidR="005B347B" w:rsidRDefault="005B3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細明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PSS Marker Set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225944"/>
      <w:docPartObj>
        <w:docPartGallery w:val="Page Numbers (Bottom of Page)"/>
        <w:docPartUnique/>
      </w:docPartObj>
    </w:sdtPr>
    <w:sdtContent>
      <w:p w14:paraId="462F946F" w14:textId="2DD3621E" w:rsidR="003B1D2E" w:rsidRDefault="003B1D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A632D73" w14:textId="77777777" w:rsidR="003B1D2E" w:rsidRDefault="003B1D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11B3" w14:textId="77777777" w:rsidR="005B347B" w:rsidRDefault="005B347B"/>
  </w:footnote>
  <w:footnote w:type="continuationSeparator" w:id="0">
    <w:p w14:paraId="48319564" w14:textId="77777777" w:rsidR="005B347B" w:rsidRDefault="005B34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F907C3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F2B0EE9"/>
    <w:multiLevelType w:val="multilevel"/>
    <w:tmpl w:val="5572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F337B"/>
    <w:multiLevelType w:val="multilevel"/>
    <w:tmpl w:val="63EE0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219837">
    <w:abstractNumId w:val="0"/>
  </w:num>
  <w:num w:numId="2" w16cid:durableId="1593779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15030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7C"/>
    <w:rsid w:val="000078D0"/>
    <w:rsid w:val="000108D1"/>
    <w:rsid w:val="0001203B"/>
    <w:rsid w:val="0001337C"/>
    <w:rsid w:val="00013E72"/>
    <w:rsid w:val="000156CD"/>
    <w:rsid w:val="000158D4"/>
    <w:rsid w:val="000201D5"/>
    <w:rsid w:val="00021B80"/>
    <w:rsid w:val="00024357"/>
    <w:rsid w:val="000244E1"/>
    <w:rsid w:val="00033E60"/>
    <w:rsid w:val="000349F0"/>
    <w:rsid w:val="00037BAD"/>
    <w:rsid w:val="000409F3"/>
    <w:rsid w:val="00041CB7"/>
    <w:rsid w:val="0004407D"/>
    <w:rsid w:val="00053652"/>
    <w:rsid w:val="0005502F"/>
    <w:rsid w:val="0005560E"/>
    <w:rsid w:val="00055B1C"/>
    <w:rsid w:val="000568F0"/>
    <w:rsid w:val="0005741F"/>
    <w:rsid w:val="00062C00"/>
    <w:rsid w:val="00067210"/>
    <w:rsid w:val="00071D22"/>
    <w:rsid w:val="00071E74"/>
    <w:rsid w:val="00075865"/>
    <w:rsid w:val="00086BC9"/>
    <w:rsid w:val="00087847"/>
    <w:rsid w:val="00092EA4"/>
    <w:rsid w:val="00093DC1"/>
    <w:rsid w:val="00094E37"/>
    <w:rsid w:val="00095DEB"/>
    <w:rsid w:val="000A78D2"/>
    <w:rsid w:val="000B1639"/>
    <w:rsid w:val="000B473D"/>
    <w:rsid w:val="000B5E11"/>
    <w:rsid w:val="000C436A"/>
    <w:rsid w:val="000D35B3"/>
    <w:rsid w:val="000D6D93"/>
    <w:rsid w:val="000D725C"/>
    <w:rsid w:val="000D74C1"/>
    <w:rsid w:val="000E3CF6"/>
    <w:rsid w:val="000E3E8D"/>
    <w:rsid w:val="000E7FCE"/>
    <w:rsid w:val="000F60D9"/>
    <w:rsid w:val="000F7EA1"/>
    <w:rsid w:val="0010551A"/>
    <w:rsid w:val="00110DB1"/>
    <w:rsid w:val="00113886"/>
    <w:rsid w:val="001162B4"/>
    <w:rsid w:val="00116FE4"/>
    <w:rsid w:val="00117866"/>
    <w:rsid w:val="001206E6"/>
    <w:rsid w:val="00123AEE"/>
    <w:rsid w:val="00124585"/>
    <w:rsid w:val="00131647"/>
    <w:rsid w:val="001353EA"/>
    <w:rsid w:val="00142882"/>
    <w:rsid w:val="00143D61"/>
    <w:rsid w:val="0016376F"/>
    <w:rsid w:val="00164B41"/>
    <w:rsid w:val="00165C3A"/>
    <w:rsid w:val="00166E6C"/>
    <w:rsid w:val="00167555"/>
    <w:rsid w:val="00167E5B"/>
    <w:rsid w:val="00170DCE"/>
    <w:rsid w:val="00171771"/>
    <w:rsid w:val="00175BA6"/>
    <w:rsid w:val="00176564"/>
    <w:rsid w:val="00181A40"/>
    <w:rsid w:val="001824A5"/>
    <w:rsid w:val="001838D3"/>
    <w:rsid w:val="00191B09"/>
    <w:rsid w:val="00193ADA"/>
    <w:rsid w:val="0019424C"/>
    <w:rsid w:val="00196283"/>
    <w:rsid w:val="0019687E"/>
    <w:rsid w:val="00196D0F"/>
    <w:rsid w:val="001A31A7"/>
    <w:rsid w:val="001A5F22"/>
    <w:rsid w:val="001A79A3"/>
    <w:rsid w:val="001B0772"/>
    <w:rsid w:val="001B2861"/>
    <w:rsid w:val="001B7DAE"/>
    <w:rsid w:val="001C122B"/>
    <w:rsid w:val="001C2F7E"/>
    <w:rsid w:val="001D34DF"/>
    <w:rsid w:val="001D6621"/>
    <w:rsid w:val="001E45A9"/>
    <w:rsid w:val="001E5FAE"/>
    <w:rsid w:val="001F0A7D"/>
    <w:rsid w:val="001F5496"/>
    <w:rsid w:val="001F7746"/>
    <w:rsid w:val="00201A38"/>
    <w:rsid w:val="00203235"/>
    <w:rsid w:val="00210550"/>
    <w:rsid w:val="0021329D"/>
    <w:rsid w:val="00214FB2"/>
    <w:rsid w:val="00215580"/>
    <w:rsid w:val="002243D6"/>
    <w:rsid w:val="00225155"/>
    <w:rsid w:val="002261E4"/>
    <w:rsid w:val="00233088"/>
    <w:rsid w:val="002341A6"/>
    <w:rsid w:val="00236482"/>
    <w:rsid w:val="00236ABD"/>
    <w:rsid w:val="00237310"/>
    <w:rsid w:val="00246326"/>
    <w:rsid w:val="00246356"/>
    <w:rsid w:val="00250E8C"/>
    <w:rsid w:val="0025167F"/>
    <w:rsid w:val="002558C3"/>
    <w:rsid w:val="00261B26"/>
    <w:rsid w:val="00262383"/>
    <w:rsid w:val="0026370E"/>
    <w:rsid w:val="00270D97"/>
    <w:rsid w:val="00270E00"/>
    <w:rsid w:val="0027334B"/>
    <w:rsid w:val="0027430E"/>
    <w:rsid w:val="00275B97"/>
    <w:rsid w:val="002761A9"/>
    <w:rsid w:val="00277208"/>
    <w:rsid w:val="0028025E"/>
    <w:rsid w:val="00293153"/>
    <w:rsid w:val="00293DE7"/>
    <w:rsid w:val="002A1106"/>
    <w:rsid w:val="002A3111"/>
    <w:rsid w:val="002A5D6D"/>
    <w:rsid w:val="002B225D"/>
    <w:rsid w:val="002B280E"/>
    <w:rsid w:val="002B6C56"/>
    <w:rsid w:val="002C1E17"/>
    <w:rsid w:val="002C3206"/>
    <w:rsid w:val="002C5FB9"/>
    <w:rsid w:val="002C76BD"/>
    <w:rsid w:val="002D1C00"/>
    <w:rsid w:val="002D247F"/>
    <w:rsid w:val="002D286E"/>
    <w:rsid w:val="002D771A"/>
    <w:rsid w:val="002E104F"/>
    <w:rsid w:val="002E24BD"/>
    <w:rsid w:val="002E2EFF"/>
    <w:rsid w:val="002E389F"/>
    <w:rsid w:val="002E5B4C"/>
    <w:rsid w:val="002F06F0"/>
    <w:rsid w:val="002F0907"/>
    <w:rsid w:val="002F1B6D"/>
    <w:rsid w:val="002F2098"/>
    <w:rsid w:val="002F7052"/>
    <w:rsid w:val="00305B60"/>
    <w:rsid w:val="00307A2F"/>
    <w:rsid w:val="00310487"/>
    <w:rsid w:val="003112DB"/>
    <w:rsid w:val="00311854"/>
    <w:rsid w:val="00314405"/>
    <w:rsid w:val="0031566D"/>
    <w:rsid w:val="003173FC"/>
    <w:rsid w:val="00320739"/>
    <w:rsid w:val="00321CC5"/>
    <w:rsid w:val="00323994"/>
    <w:rsid w:val="00324444"/>
    <w:rsid w:val="00324EC6"/>
    <w:rsid w:val="00325188"/>
    <w:rsid w:val="003255D1"/>
    <w:rsid w:val="00330F5E"/>
    <w:rsid w:val="00333915"/>
    <w:rsid w:val="003360CF"/>
    <w:rsid w:val="003367BA"/>
    <w:rsid w:val="003407B0"/>
    <w:rsid w:val="00344488"/>
    <w:rsid w:val="00352836"/>
    <w:rsid w:val="00353D47"/>
    <w:rsid w:val="0035714A"/>
    <w:rsid w:val="00360B86"/>
    <w:rsid w:val="00363993"/>
    <w:rsid w:val="00363E41"/>
    <w:rsid w:val="00370B18"/>
    <w:rsid w:val="00372DF2"/>
    <w:rsid w:val="00373FF9"/>
    <w:rsid w:val="0037504B"/>
    <w:rsid w:val="00375969"/>
    <w:rsid w:val="00375D0B"/>
    <w:rsid w:val="00376D57"/>
    <w:rsid w:val="00376F08"/>
    <w:rsid w:val="00380086"/>
    <w:rsid w:val="0038114B"/>
    <w:rsid w:val="003837F3"/>
    <w:rsid w:val="0038516C"/>
    <w:rsid w:val="003861D4"/>
    <w:rsid w:val="00391B30"/>
    <w:rsid w:val="0039614E"/>
    <w:rsid w:val="003A36CB"/>
    <w:rsid w:val="003A4F0A"/>
    <w:rsid w:val="003A58FB"/>
    <w:rsid w:val="003B1D2E"/>
    <w:rsid w:val="003B5CC4"/>
    <w:rsid w:val="003B5FA6"/>
    <w:rsid w:val="003B6F81"/>
    <w:rsid w:val="003B7852"/>
    <w:rsid w:val="003B7F23"/>
    <w:rsid w:val="003C23D5"/>
    <w:rsid w:val="003C381C"/>
    <w:rsid w:val="003C5245"/>
    <w:rsid w:val="003C55CF"/>
    <w:rsid w:val="003D04AA"/>
    <w:rsid w:val="003D2E44"/>
    <w:rsid w:val="003D316C"/>
    <w:rsid w:val="003D4B4F"/>
    <w:rsid w:val="003D6439"/>
    <w:rsid w:val="003E2F35"/>
    <w:rsid w:val="003F032F"/>
    <w:rsid w:val="003F20F9"/>
    <w:rsid w:val="003F2C73"/>
    <w:rsid w:val="003F30CF"/>
    <w:rsid w:val="003F3742"/>
    <w:rsid w:val="003F3D60"/>
    <w:rsid w:val="003F5E4E"/>
    <w:rsid w:val="003F6480"/>
    <w:rsid w:val="00400318"/>
    <w:rsid w:val="004011BE"/>
    <w:rsid w:val="00412D49"/>
    <w:rsid w:val="00413311"/>
    <w:rsid w:val="0041371E"/>
    <w:rsid w:val="00414644"/>
    <w:rsid w:val="004246F3"/>
    <w:rsid w:val="00425634"/>
    <w:rsid w:val="00425F56"/>
    <w:rsid w:val="004272B1"/>
    <w:rsid w:val="004311AF"/>
    <w:rsid w:val="004340F5"/>
    <w:rsid w:val="00436367"/>
    <w:rsid w:val="00440065"/>
    <w:rsid w:val="00443643"/>
    <w:rsid w:val="004468BA"/>
    <w:rsid w:val="00453A5C"/>
    <w:rsid w:val="004575F8"/>
    <w:rsid w:val="00460565"/>
    <w:rsid w:val="004613AF"/>
    <w:rsid w:val="00461D75"/>
    <w:rsid w:val="004627F4"/>
    <w:rsid w:val="00463B0C"/>
    <w:rsid w:val="004646BD"/>
    <w:rsid w:val="00466E9A"/>
    <w:rsid w:val="00470247"/>
    <w:rsid w:val="004747EB"/>
    <w:rsid w:val="0048298C"/>
    <w:rsid w:val="00487689"/>
    <w:rsid w:val="00487EEB"/>
    <w:rsid w:val="00491908"/>
    <w:rsid w:val="00494D9D"/>
    <w:rsid w:val="00496027"/>
    <w:rsid w:val="004A5785"/>
    <w:rsid w:val="004A7207"/>
    <w:rsid w:val="004B0FEF"/>
    <w:rsid w:val="004B5A58"/>
    <w:rsid w:val="004B7958"/>
    <w:rsid w:val="004C1733"/>
    <w:rsid w:val="004C713E"/>
    <w:rsid w:val="004C76A9"/>
    <w:rsid w:val="004D29D3"/>
    <w:rsid w:val="004D3BEE"/>
    <w:rsid w:val="004D3C3F"/>
    <w:rsid w:val="004D4C0D"/>
    <w:rsid w:val="004D6F70"/>
    <w:rsid w:val="004E001F"/>
    <w:rsid w:val="004E60E8"/>
    <w:rsid w:val="004F0837"/>
    <w:rsid w:val="004F0F6F"/>
    <w:rsid w:val="004F19BA"/>
    <w:rsid w:val="004F53C9"/>
    <w:rsid w:val="004F6893"/>
    <w:rsid w:val="004F7944"/>
    <w:rsid w:val="00500111"/>
    <w:rsid w:val="005010E3"/>
    <w:rsid w:val="005018CA"/>
    <w:rsid w:val="005057D9"/>
    <w:rsid w:val="00506926"/>
    <w:rsid w:val="0051112D"/>
    <w:rsid w:val="00511FAC"/>
    <w:rsid w:val="005134A0"/>
    <w:rsid w:val="005147B9"/>
    <w:rsid w:val="00514990"/>
    <w:rsid w:val="00514EEE"/>
    <w:rsid w:val="00516D59"/>
    <w:rsid w:val="00520471"/>
    <w:rsid w:val="00520B41"/>
    <w:rsid w:val="005217B8"/>
    <w:rsid w:val="005223F1"/>
    <w:rsid w:val="00523508"/>
    <w:rsid w:val="00523985"/>
    <w:rsid w:val="00524968"/>
    <w:rsid w:val="00535A93"/>
    <w:rsid w:val="00536D8D"/>
    <w:rsid w:val="00537B47"/>
    <w:rsid w:val="00540546"/>
    <w:rsid w:val="00541133"/>
    <w:rsid w:val="00541D3C"/>
    <w:rsid w:val="0054266A"/>
    <w:rsid w:val="00542A4E"/>
    <w:rsid w:val="00542E7C"/>
    <w:rsid w:val="005458A0"/>
    <w:rsid w:val="0055085C"/>
    <w:rsid w:val="005522F9"/>
    <w:rsid w:val="005539CE"/>
    <w:rsid w:val="00555CD2"/>
    <w:rsid w:val="005606C1"/>
    <w:rsid w:val="00566236"/>
    <w:rsid w:val="005674B7"/>
    <w:rsid w:val="005722FB"/>
    <w:rsid w:val="00574362"/>
    <w:rsid w:val="00574BB8"/>
    <w:rsid w:val="00576CD6"/>
    <w:rsid w:val="005770D2"/>
    <w:rsid w:val="005837EC"/>
    <w:rsid w:val="005839ED"/>
    <w:rsid w:val="00584439"/>
    <w:rsid w:val="005856AF"/>
    <w:rsid w:val="005864AD"/>
    <w:rsid w:val="00587C87"/>
    <w:rsid w:val="00591E23"/>
    <w:rsid w:val="0059273E"/>
    <w:rsid w:val="005950D0"/>
    <w:rsid w:val="00595F3B"/>
    <w:rsid w:val="00597458"/>
    <w:rsid w:val="005A06F1"/>
    <w:rsid w:val="005A2A44"/>
    <w:rsid w:val="005A2AF7"/>
    <w:rsid w:val="005A3760"/>
    <w:rsid w:val="005A524C"/>
    <w:rsid w:val="005B27E3"/>
    <w:rsid w:val="005B2B3E"/>
    <w:rsid w:val="005B347B"/>
    <w:rsid w:val="005B7897"/>
    <w:rsid w:val="005C046A"/>
    <w:rsid w:val="005C049C"/>
    <w:rsid w:val="005C2433"/>
    <w:rsid w:val="005C3451"/>
    <w:rsid w:val="005D17CF"/>
    <w:rsid w:val="005D4508"/>
    <w:rsid w:val="005D5EA5"/>
    <w:rsid w:val="005E3D03"/>
    <w:rsid w:val="005E40DA"/>
    <w:rsid w:val="005E48D1"/>
    <w:rsid w:val="005E5262"/>
    <w:rsid w:val="005E7F9A"/>
    <w:rsid w:val="005F04CE"/>
    <w:rsid w:val="005F63B3"/>
    <w:rsid w:val="006020B7"/>
    <w:rsid w:val="00604061"/>
    <w:rsid w:val="00611A66"/>
    <w:rsid w:val="00615C7E"/>
    <w:rsid w:val="00622580"/>
    <w:rsid w:val="00622698"/>
    <w:rsid w:val="00634660"/>
    <w:rsid w:val="00634915"/>
    <w:rsid w:val="00635DA4"/>
    <w:rsid w:val="00636C30"/>
    <w:rsid w:val="006378CF"/>
    <w:rsid w:val="00651D3E"/>
    <w:rsid w:val="00651EEB"/>
    <w:rsid w:val="00653755"/>
    <w:rsid w:val="00653965"/>
    <w:rsid w:val="00656530"/>
    <w:rsid w:val="006627F3"/>
    <w:rsid w:val="00663E25"/>
    <w:rsid w:val="00671D43"/>
    <w:rsid w:val="00672EDE"/>
    <w:rsid w:val="00675811"/>
    <w:rsid w:val="00676E9A"/>
    <w:rsid w:val="006811B9"/>
    <w:rsid w:val="00681466"/>
    <w:rsid w:val="00681B61"/>
    <w:rsid w:val="00682A15"/>
    <w:rsid w:val="00685418"/>
    <w:rsid w:val="006872E0"/>
    <w:rsid w:val="006878BE"/>
    <w:rsid w:val="006914DE"/>
    <w:rsid w:val="006920A7"/>
    <w:rsid w:val="0069311D"/>
    <w:rsid w:val="0069455A"/>
    <w:rsid w:val="00695C55"/>
    <w:rsid w:val="00697788"/>
    <w:rsid w:val="006A5BF6"/>
    <w:rsid w:val="006A6784"/>
    <w:rsid w:val="006A78EC"/>
    <w:rsid w:val="006B2C16"/>
    <w:rsid w:val="006B330A"/>
    <w:rsid w:val="006B3795"/>
    <w:rsid w:val="006C38B8"/>
    <w:rsid w:val="006C5646"/>
    <w:rsid w:val="006C5F4F"/>
    <w:rsid w:val="006C7E64"/>
    <w:rsid w:val="006D0EE5"/>
    <w:rsid w:val="006D187C"/>
    <w:rsid w:val="006D693F"/>
    <w:rsid w:val="006D7533"/>
    <w:rsid w:val="006E2C4D"/>
    <w:rsid w:val="006E524F"/>
    <w:rsid w:val="006F057D"/>
    <w:rsid w:val="007017ED"/>
    <w:rsid w:val="00704180"/>
    <w:rsid w:val="007041C0"/>
    <w:rsid w:val="00707C62"/>
    <w:rsid w:val="00711C18"/>
    <w:rsid w:val="0071279A"/>
    <w:rsid w:val="00713FCD"/>
    <w:rsid w:val="007141C0"/>
    <w:rsid w:val="00714EF9"/>
    <w:rsid w:val="00715A2C"/>
    <w:rsid w:val="00716C02"/>
    <w:rsid w:val="00716E29"/>
    <w:rsid w:val="00720BAD"/>
    <w:rsid w:val="00720ED6"/>
    <w:rsid w:val="00722AC5"/>
    <w:rsid w:val="0072316D"/>
    <w:rsid w:val="00730232"/>
    <w:rsid w:val="007305D3"/>
    <w:rsid w:val="00730CDC"/>
    <w:rsid w:val="0073132F"/>
    <w:rsid w:val="00733A28"/>
    <w:rsid w:val="00734673"/>
    <w:rsid w:val="0073611F"/>
    <w:rsid w:val="00736E2D"/>
    <w:rsid w:val="007402D8"/>
    <w:rsid w:val="0074057E"/>
    <w:rsid w:val="007467FF"/>
    <w:rsid w:val="007468D5"/>
    <w:rsid w:val="007513B3"/>
    <w:rsid w:val="00752C95"/>
    <w:rsid w:val="00753506"/>
    <w:rsid w:val="0076044B"/>
    <w:rsid w:val="00763979"/>
    <w:rsid w:val="007652F7"/>
    <w:rsid w:val="007741FD"/>
    <w:rsid w:val="0077558D"/>
    <w:rsid w:val="00777146"/>
    <w:rsid w:val="00777C3E"/>
    <w:rsid w:val="00783305"/>
    <w:rsid w:val="00784E99"/>
    <w:rsid w:val="007861D5"/>
    <w:rsid w:val="00792096"/>
    <w:rsid w:val="00795C5D"/>
    <w:rsid w:val="007A1F85"/>
    <w:rsid w:val="007A220C"/>
    <w:rsid w:val="007A39EA"/>
    <w:rsid w:val="007A4314"/>
    <w:rsid w:val="007A6210"/>
    <w:rsid w:val="007B14C7"/>
    <w:rsid w:val="007B2020"/>
    <w:rsid w:val="007B2406"/>
    <w:rsid w:val="007C23FC"/>
    <w:rsid w:val="007C55CD"/>
    <w:rsid w:val="007C5C73"/>
    <w:rsid w:val="007D5C81"/>
    <w:rsid w:val="007E1A10"/>
    <w:rsid w:val="007E4B4F"/>
    <w:rsid w:val="007F2B58"/>
    <w:rsid w:val="007F4C6B"/>
    <w:rsid w:val="007F7E0A"/>
    <w:rsid w:val="00805499"/>
    <w:rsid w:val="008142F3"/>
    <w:rsid w:val="00826B86"/>
    <w:rsid w:val="00826F08"/>
    <w:rsid w:val="00827EE7"/>
    <w:rsid w:val="008311DB"/>
    <w:rsid w:val="008316A6"/>
    <w:rsid w:val="008317F5"/>
    <w:rsid w:val="00832717"/>
    <w:rsid w:val="00832F11"/>
    <w:rsid w:val="00833D39"/>
    <w:rsid w:val="00834EDD"/>
    <w:rsid w:val="00840FF9"/>
    <w:rsid w:val="00842BFC"/>
    <w:rsid w:val="0084632B"/>
    <w:rsid w:val="00846E19"/>
    <w:rsid w:val="0084741C"/>
    <w:rsid w:val="00847997"/>
    <w:rsid w:val="00851B78"/>
    <w:rsid w:val="00851BBD"/>
    <w:rsid w:val="0085394B"/>
    <w:rsid w:val="00853E2A"/>
    <w:rsid w:val="0085649F"/>
    <w:rsid w:val="00856A42"/>
    <w:rsid w:val="00856AF4"/>
    <w:rsid w:val="00856C8D"/>
    <w:rsid w:val="00860018"/>
    <w:rsid w:val="00860A63"/>
    <w:rsid w:val="0086122C"/>
    <w:rsid w:val="0086390D"/>
    <w:rsid w:val="00872C55"/>
    <w:rsid w:val="008777D0"/>
    <w:rsid w:val="008810FB"/>
    <w:rsid w:val="008823C1"/>
    <w:rsid w:val="00883D7B"/>
    <w:rsid w:val="008930F6"/>
    <w:rsid w:val="00893C78"/>
    <w:rsid w:val="00893DEA"/>
    <w:rsid w:val="0089444D"/>
    <w:rsid w:val="008949D5"/>
    <w:rsid w:val="0089643F"/>
    <w:rsid w:val="00896657"/>
    <w:rsid w:val="008A124C"/>
    <w:rsid w:val="008B3013"/>
    <w:rsid w:val="008B62B0"/>
    <w:rsid w:val="008C10EC"/>
    <w:rsid w:val="008C2B4D"/>
    <w:rsid w:val="008C33AE"/>
    <w:rsid w:val="008C37E1"/>
    <w:rsid w:val="008C44AD"/>
    <w:rsid w:val="008C5DDC"/>
    <w:rsid w:val="008C6584"/>
    <w:rsid w:val="008D2059"/>
    <w:rsid w:val="008D4BD1"/>
    <w:rsid w:val="008D4E8F"/>
    <w:rsid w:val="008D7ADC"/>
    <w:rsid w:val="008E17DA"/>
    <w:rsid w:val="008E20C8"/>
    <w:rsid w:val="008E4C86"/>
    <w:rsid w:val="008E4E3E"/>
    <w:rsid w:val="008F0A21"/>
    <w:rsid w:val="008F15AF"/>
    <w:rsid w:val="008F187C"/>
    <w:rsid w:val="008F2291"/>
    <w:rsid w:val="008F2D9C"/>
    <w:rsid w:val="008F30A6"/>
    <w:rsid w:val="008F688D"/>
    <w:rsid w:val="008F69E3"/>
    <w:rsid w:val="00901EA9"/>
    <w:rsid w:val="00904D3B"/>
    <w:rsid w:val="00904D6A"/>
    <w:rsid w:val="009058A1"/>
    <w:rsid w:val="00906130"/>
    <w:rsid w:val="00906E1B"/>
    <w:rsid w:val="009079CE"/>
    <w:rsid w:val="00912961"/>
    <w:rsid w:val="009137A1"/>
    <w:rsid w:val="00923A4E"/>
    <w:rsid w:val="00923DE2"/>
    <w:rsid w:val="0092461C"/>
    <w:rsid w:val="00927380"/>
    <w:rsid w:val="00933D1F"/>
    <w:rsid w:val="009343DC"/>
    <w:rsid w:val="00937D49"/>
    <w:rsid w:val="00942289"/>
    <w:rsid w:val="009452D8"/>
    <w:rsid w:val="0094567B"/>
    <w:rsid w:val="009459A6"/>
    <w:rsid w:val="00947EA1"/>
    <w:rsid w:val="00953009"/>
    <w:rsid w:val="00956D61"/>
    <w:rsid w:val="00961A45"/>
    <w:rsid w:val="009649ED"/>
    <w:rsid w:val="0097385D"/>
    <w:rsid w:val="00980B5D"/>
    <w:rsid w:val="00982485"/>
    <w:rsid w:val="009836B0"/>
    <w:rsid w:val="00983BE3"/>
    <w:rsid w:val="00986797"/>
    <w:rsid w:val="00992D1D"/>
    <w:rsid w:val="009935CE"/>
    <w:rsid w:val="009949AC"/>
    <w:rsid w:val="00997368"/>
    <w:rsid w:val="009A1099"/>
    <w:rsid w:val="009A15B3"/>
    <w:rsid w:val="009A321D"/>
    <w:rsid w:val="009A6C11"/>
    <w:rsid w:val="009B31D4"/>
    <w:rsid w:val="009B3802"/>
    <w:rsid w:val="009B7D14"/>
    <w:rsid w:val="009C1EC1"/>
    <w:rsid w:val="009C30B8"/>
    <w:rsid w:val="009C4B1F"/>
    <w:rsid w:val="009C6613"/>
    <w:rsid w:val="009D1458"/>
    <w:rsid w:val="009D230E"/>
    <w:rsid w:val="009D2CCE"/>
    <w:rsid w:val="009D4A26"/>
    <w:rsid w:val="009D7DBA"/>
    <w:rsid w:val="009E0C7B"/>
    <w:rsid w:val="009E7037"/>
    <w:rsid w:val="009F14AB"/>
    <w:rsid w:val="009F15A1"/>
    <w:rsid w:val="009F2B0A"/>
    <w:rsid w:val="009F36C4"/>
    <w:rsid w:val="009F38D4"/>
    <w:rsid w:val="009F56FF"/>
    <w:rsid w:val="009F7EE2"/>
    <w:rsid w:val="00A22397"/>
    <w:rsid w:val="00A22DEC"/>
    <w:rsid w:val="00A262B2"/>
    <w:rsid w:val="00A304E6"/>
    <w:rsid w:val="00A307A4"/>
    <w:rsid w:val="00A34F0C"/>
    <w:rsid w:val="00A42940"/>
    <w:rsid w:val="00A453C8"/>
    <w:rsid w:val="00A50C96"/>
    <w:rsid w:val="00A5170C"/>
    <w:rsid w:val="00A543D3"/>
    <w:rsid w:val="00A57EE3"/>
    <w:rsid w:val="00A61856"/>
    <w:rsid w:val="00A63D86"/>
    <w:rsid w:val="00A644A4"/>
    <w:rsid w:val="00A7037C"/>
    <w:rsid w:val="00A763DA"/>
    <w:rsid w:val="00A92115"/>
    <w:rsid w:val="00AA66A6"/>
    <w:rsid w:val="00AB0EC8"/>
    <w:rsid w:val="00AB2A8A"/>
    <w:rsid w:val="00AB358C"/>
    <w:rsid w:val="00AB3950"/>
    <w:rsid w:val="00AB77C8"/>
    <w:rsid w:val="00AC293F"/>
    <w:rsid w:val="00AC497C"/>
    <w:rsid w:val="00AC6B0E"/>
    <w:rsid w:val="00AC7D76"/>
    <w:rsid w:val="00AD0685"/>
    <w:rsid w:val="00AD4463"/>
    <w:rsid w:val="00AE05FD"/>
    <w:rsid w:val="00AE3EED"/>
    <w:rsid w:val="00AE70EC"/>
    <w:rsid w:val="00AE7999"/>
    <w:rsid w:val="00AF1297"/>
    <w:rsid w:val="00AF4C93"/>
    <w:rsid w:val="00AF4D37"/>
    <w:rsid w:val="00AF5540"/>
    <w:rsid w:val="00AF6491"/>
    <w:rsid w:val="00AF6F8D"/>
    <w:rsid w:val="00B0180B"/>
    <w:rsid w:val="00B043CB"/>
    <w:rsid w:val="00B04CED"/>
    <w:rsid w:val="00B066F9"/>
    <w:rsid w:val="00B06C50"/>
    <w:rsid w:val="00B113F0"/>
    <w:rsid w:val="00B12EE2"/>
    <w:rsid w:val="00B13623"/>
    <w:rsid w:val="00B14895"/>
    <w:rsid w:val="00B14BE1"/>
    <w:rsid w:val="00B23D92"/>
    <w:rsid w:val="00B240C1"/>
    <w:rsid w:val="00B2457F"/>
    <w:rsid w:val="00B273C5"/>
    <w:rsid w:val="00B27C6E"/>
    <w:rsid w:val="00B351E6"/>
    <w:rsid w:val="00B35790"/>
    <w:rsid w:val="00B360D1"/>
    <w:rsid w:val="00B42CED"/>
    <w:rsid w:val="00B44CA0"/>
    <w:rsid w:val="00B46EF3"/>
    <w:rsid w:val="00B46F1A"/>
    <w:rsid w:val="00B51EBB"/>
    <w:rsid w:val="00B530FA"/>
    <w:rsid w:val="00B53216"/>
    <w:rsid w:val="00B5321A"/>
    <w:rsid w:val="00B547FD"/>
    <w:rsid w:val="00B60C3B"/>
    <w:rsid w:val="00B6236D"/>
    <w:rsid w:val="00B63931"/>
    <w:rsid w:val="00B704A6"/>
    <w:rsid w:val="00B70620"/>
    <w:rsid w:val="00B70EF8"/>
    <w:rsid w:val="00B7369E"/>
    <w:rsid w:val="00B742D5"/>
    <w:rsid w:val="00B74B8F"/>
    <w:rsid w:val="00B74ECE"/>
    <w:rsid w:val="00B75A42"/>
    <w:rsid w:val="00B77C6C"/>
    <w:rsid w:val="00B80018"/>
    <w:rsid w:val="00B815FC"/>
    <w:rsid w:val="00B835BB"/>
    <w:rsid w:val="00B853DD"/>
    <w:rsid w:val="00B855C0"/>
    <w:rsid w:val="00B8590E"/>
    <w:rsid w:val="00B872A2"/>
    <w:rsid w:val="00B91B75"/>
    <w:rsid w:val="00B974F0"/>
    <w:rsid w:val="00B97DC8"/>
    <w:rsid w:val="00BA0502"/>
    <w:rsid w:val="00BA0B28"/>
    <w:rsid w:val="00BA35B2"/>
    <w:rsid w:val="00BA5140"/>
    <w:rsid w:val="00BA5219"/>
    <w:rsid w:val="00BA7183"/>
    <w:rsid w:val="00BB13CA"/>
    <w:rsid w:val="00BB32E8"/>
    <w:rsid w:val="00BB3FD5"/>
    <w:rsid w:val="00BB64FB"/>
    <w:rsid w:val="00BB70B7"/>
    <w:rsid w:val="00BC1399"/>
    <w:rsid w:val="00BC26AB"/>
    <w:rsid w:val="00BC3FCA"/>
    <w:rsid w:val="00BC5D03"/>
    <w:rsid w:val="00BC6BF5"/>
    <w:rsid w:val="00BC7483"/>
    <w:rsid w:val="00BC7750"/>
    <w:rsid w:val="00BD04A3"/>
    <w:rsid w:val="00BD1187"/>
    <w:rsid w:val="00BD789B"/>
    <w:rsid w:val="00BE21B7"/>
    <w:rsid w:val="00BE33AB"/>
    <w:rsid w:val="00BE61BB"/>
    <w:rsid w:val="00BE7392"/>
    <w:rsid w:val="00BE73B7"/>
    <w:rsid w:val="00BF0C33"/>
    <w:rsid w:val="00BF26F2"/>
    <w:rsid w:val="00BF4C5E"/>
    <w:rsid w:val="00BF6FBA"/>
    <w:rsid w:val="00BF7263"/>
    <w:rsid w:val="00BF74C2"/>
    <w:rsid w:val="00C030C2"/>
    <w:rsid w:val="00C12619"/>
    <w:rsid w:val="00C209AC"/>
    <w:rsid w:val="00C21277"/>
    <w:rsid w:val="00C2215E"/>
    <w:rsid w:val="00C22A66"/>
    <w:rsid w:val="00C22B53"/>
    <w:rsid w:val="00C22BB6"/>
    <w:rsid w:val="00C3287A"/>
    <w:rsid w:val="00C33DA9"/>
    <w:rsid w:val="00C3400A"/>
    <w:rsid w:val="00C343A3"/>
    <w:rsid w:val="00C35FC5"/>
    <w:rsid w:val="00C36D7F"/>
    <w:rsid w:val="00C40E14"/>
    <w:rsid w:val="00C42D9B"/>
    <w:rsid w:val="00C46A8A"/>
    <w:rsid w:val="00C5236F"/>
    <w:rsid w:val="00C52EDE"/>
    <w:rsid w:val="00C54336"/>
    <w:rsid w:val="00C54460"/>
    <w:rsid w:val="00C545DF"/>
    <w:rsid w:val="00C551C8"/>
    <w:rsid w:val="00C57512"/>
    <w:rsid w:val="00C57E59"/>
    <w:rsid w:val="00C57F59"/>
    <w:rsid w:val="00C60348"/>
    <w:rsid w:val="00C604B0"/>
    <w:rsid w:val="00C61E62"/>
    <w:rsid w:val="00C65169"/>
    <w:rsid w:val="00C666D3"/>
    <w:rsid w:val="00C73194"/>
    <w:rsid w:val="00C80E58"/>
    <w:rsid w:val="00C80EA0"/>
    <w:rsid w:val="00C81882"/>
    <w:rsid w:val="00C852FD"/>
    <w:rsid w:val="00C859D8"/>
    <w:rsid w:val="00C8611E"/>
    <w:rsid w:val="00C906E7"/>
    <w:rsid w:val="00C927CA"/>
    <w:rsid w:val="00C9333E"/>
    <w:rsid w:val="00C93A97"/>
    <w:rsid w:val="00C960CF"/>
    <w:rsid w:val="00CA326E"/>
    <w:rsid w:val="00CA61B5"/>
    <w:rsid w:val="00CB2F97"/>
    <w:rsid w:val="00CB4328"/>
    <w:rsid w:val="00CB45E3"/>
    <w:rsid w:val="00CB5C92"/>
    <w:rsid w:val="00CB7956"/>
    <w:rsid w:val="00CC085F"/>
    <w:rsid w:val="00CC111C"/>
    <w:rsid w:val="00CC127F"/>
    <w:rsid w:val="00CC3A4C"/>
    <w:rsid w:val="00CC4627"/>
    <w:rsid w:val="00CC60B8"/>
    <w:rsid w:val="00CC65E8"/>
    <w:rsid w:val="00CD09CE"/>
    <w:rsid w:val="00CD0A45"/>
    <w:rsid w:val="00CD0F29"/>
    <w:rsid w:val="00CD1102"/>
    <w:rsid w:val="00CD271A"/>
    <w:rsid w:val="00CD2752"/>
    <w:rsid w:val="00CD2FFA"/>
    <w:rsid w:val="00CD6313"/>
    <w:rsid w:val="00CD6355"/>
    <w:rsid w:val="00CD724A"/>
    <w:rsid w:val="00CE0D85"/>
    <w:rsid w:val="00CE161F"/>
    <w:rsid w:val="00CE67A9"/>
    <w:rsid w:val="00CF3338"/>
    <w:rsid w:val="00D0272C"/>
    <w:rsid w:val="00D058D6"/>
    <w:rsid w:val="00D05DD7"/>
    <w:rsid w:val="00D1289A"/>
    <w:rsid w:val="00D13009"/>
    <w:rsid w:val="00D154F1"/>
    <w:rsid w:val="00D16BB4"/>
    <w:rsid w:val="00D2457E"/>
    <w:rsid w:val="00D25B25"/>
    <w:rsid w:val="00D25CEC"/>
    <w:rsid w:val="00D2746B"/>
    <w:rsid w:val="00D3076B"/>
    <w:rsid w:val="00D30CFD"/>
    <w:rsid w:val="00D31AFF"/>
    <w:rsid w:val="00D33B5F"/>
    <w:rsid w:val="00D33D70"/>
    <w:rsid w:val="00D456A9"/>
    <w:rsid w:val="00D473C3"/>
    <w:rsid w:val="00D47647"/>
    <w:rsid w:val="00D47C9A"/>
    <w:rsid w:val="00D53A0F"/>
    <w:rsid w:val="00D5542D"/>
    <w:rsid w:val="00D55CA5"/>
    <w:rsid w:val="00D56610"/>
    <w:rsid w:val="00D57D54"/>
    <w:rsid w:val="00D6176B"/>
    <w:rsid w:val="00D63135"/>
    <w:rsid w:val="00D632DF"/>
    <w:rsid w:val="00D6392B"/>
    <w:rsid w:val="00D65477"/>
    <w:rsid w:val="00D6690E"/>
    <w:rsid w:val="00D7012A"/>
    <w:rsid w:val="00D72C2F"/>
    <w:rsid w:val="00D73CF5"/>
    <w:rsid w:val="00D73F12"/>
    <w:rsid w:val="00D771C9"/>
    <w:rsid w:val="00D81EE7"/>
    <w:rsid w:val="00D91AE7"/>
    <w:rsid w:val="00D95A7F"/>
    <w:rsid w:val="00DA0122"/>
    <w:rsid w:val="00DA1C1A"/>
    <w:rsid w:val="00DA6865"/>
    <w:rsid w:val="00DB31D7"/>
    <w:rsid w:val="00DB4A00"/>
    <w:rsid w:val="00DC29EA"/>
    <w:rsid w:val="00DD03AE"/>
    <w:rsid w:val="00DD1754"/>
    <w:rsid w:val="00DD53B7"/>
    <w:rsid w:val="00DD758D"/>
    <w:rsid w:val="00DE25BB"/>
    <w:rsid w:val="00DE28B9"/>
    <w:rsid w:val="00DE32D5"/>
    <w:rsid w:val="00DE7A08"/>
    <w:rsid w:val="00DF0AAA"/>
    <w:rsid w:val="00DF15A5"/>
    <w:rsid w:val="00DF200F"/>
    <w:rsid w:val="00DF2ED6"/>
    <w:rsid w:val="00DF3392"/>
    <w:rsid w:val="00DF52AE"/>
    <w:rsid w:val="00DF5E58"/>
    <w:rsid w:val="00E02712"/>
    <w:rsid w:val="00E04172"/>
    <w:rsid w:val="00E0475F"/>
    <w:rsid w:val="00E059CD"/>
    <w:rsid w:val="00E0643A"/>
    <w:rsid w:val="00E06B6E"/>
    <w:rsid w:val="00E076FE"/>
    <w:rsid w:val="00E10534"/>
    <w:rsid w:val="00E113AB"/>
    <w:rsid w:val="00E21D43"/>
    <w:rsid w:val="00E237B0"/>
    <w:rsid w:val="00E23C83"/>
    <w:rsid w:val="00E247E5"/>
    <w:rsid w:val="00E25300"/>
    <w:rsid w:val="00E25FC0"/>
    <w:rsid w:val="00E26E23"/>
    <w:rsid w:val="00E30459"/>
    <w:rsid w:val="00E31C2B"/>
    <w:rsid w:val="00E436CF"/>
    <w:rsid w:val="00E43716"/>
    <w:rsid w:val="00E43F15"/>
    <w:rsid w:val="00E43F31"/>
    <w:rsid w:val="00E5040E"/>
    <w:rsid w:val="00E51132"/>
    <w:rsid w:val="00E51948"/>
    <w:rsid w:val="00E55918"/>
    <w:rsid w:val="00E564E4"/>
    <w:rsid w:val="00E57E20"/>
    <w:rsid w:val="00E631D7"/>
    <w:rsid w:val="00E65ED6"/>
    <w:rsid w:val="00E667BC"/>
    <w:rsid w:val="00E70DF1"/>
    <w:rsid w:val="00E72CA3"/>
    <w:rsid w:val="00E73853"/>
    <w:rsid w:val="00E74073"/>
    <w:rsid w:val="00E76645"/>
    <w:rsid w:val="00E81FDF"/>
    <w:rsid w:val="00E83966"/>
    <w:rsid w:val="00E869DE"/>
    <w:rsid w:val="00E875E9"/>
    <w:rsid w:val="00E90447"/>
    <w:rsid w:val="00E94628"/>
    <w:rsid w:val="00E94BC0"/>
    <w:rsid w:val="00EA2202"/>
    <w:rsid w:val="00EA43A2"/>
    <w:rsid w:val="00EA4A6C"/>
    <w:rsid w:val="00EA53D4"/>
    <w:rsid w:val="00EA5DB8"/>
    <w:rsid w:val="00EA7353"/>
    <w:rsid w:val="00EB1AB1"/>
    <w:rsid w:val="00EB3A2A"/>
    <w:rsid w:val="00EB3DD8"/>
    <w:rsid w:val="00EB539F"/>
    <w:rsid w:val="00EC35E8"/>
    <w:rsid w:val="00ED0091"/>
    <w:rsid w:val="00ED0F64"/>
    <w:rsid w:val="00ED5E15"/>
    <w:rsid w:val="00ED6FFE"/>
    <w:rsid w:val="00EE3916"/>
    <w:rsid w:val="00EE587A"/>
    <w:rsid w:val="00EE5FFD"/>
    <w:rsid w:val="00EE669B"/>
    <w:rsid w:val="00EE7A84"/>
    <w:rsid w:val="00EF10FC"/>
    <w:rsid w:val="00EF2785"/>
    <w:rsid w:val="00EF7B4C"/>
    <w:rsid w:val="00F006EC"/>
    <w:rsid w:val="00F068C1"/>
    <w:rsid w:val="00F1164D"/>
    <w:rsid w:val="00F13D5F"/>
    <w:rsid w:val="00F14E5F"/>
    <w:rsid w:val="00F24803"/>
    <w:rsid w:val="00F25269"/>
    <w:rsid w:val="00F32560"/>
    <w:rsid w:val="00F342EA"/>
    <w:rsid w:val="00F3752E"/>
    <w:rsid w:val="00F37593"/>
    <w:rsid w:val="00F43234"/>
    <w:rsid w:val="00F43F43"/>
    <w:rsid w:val="00F46E8F"/>
    <w:rsid w:val="00F51272"/>
    <w:rsid w:val="00F5182A"/>
    <w:rsid w:val="00F53449"/>
    <w:rsid w:val="00F54308"/>
    <w:rsid w:val="00F564E1"/>
    <w:rsid w:val="00F57427"/>
    <w:rsid w:val="00F616B5"/>
    <w:rsid w:val="00F6231E"/>
    <w:rsid w:val="00F62406"/>
    <w:rsid w:val="00F62DBC"/>
    <w:rsid w:val="00F63658"/>
    <w:rsid w:val="00F63D74"/>
    <w:rsid w:val="00F64CF2"/>
    <w:rsid w:val="00F70B07"/>
    <w:rsid w:val="00F70D2D"/>
    <w:rsid w:val="00F74735"/>
    <w:rsid w:val="00F77190"/>
    <w:rsid w:val="00F872D3"/>
    <w:rsid w:val="00F910CA"/>
    <w:rsid w:val="00F94D65"/>
    <w:rsid w:val="00F95101"/>
    <w:rsid w:val="00F965B1"/>
    <w:rsid w:val="00FA7652"/>
    <w:rsid w:val="00FB215C"/>
    <w:rsid w:val="00FB249F"/>
    <w:rsid w:val="00FB2D90"/>
    <w:rsid w:val="00FB7693"/>
    <w:rsid w:val="00FB76AB"/>
    <w:rsid w:val="00FB7B5C"/>
    <w:rsid w:val="00FB7DAD"/>
    <w:rsid w:val="00FC164A"/>
    <w:rsid w:val="00FC6C26"/>
    <w:rsid w:val="00FC6ECA"/>
    <w:rsid w:val="00FD1A33"/>
    <w:rsid w:val="00FD22D1"/>
    <w:rsid w:val="00FD4116"/>
    <w:rsid w:val="00FD429E"/>
    <w:rsid w:val="00FD47BF"/>
    <w:rsid w:val="00FE195F"/>
    <w:rsid w:val="00FE1FC9"/>
    <w:rsid w:val="00FE390B"/>
    <w:rsid w:val="00FE568A"/>
    <w:rsid w:val="00FE654D"/>
    <w:rsid w:val="00FE6C19"/>
    <w:rsid w:val="00FE770D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D7BC9A0"/>
  <w15:chartTrackingRefBased/>
  <w15:docId w15:val="{1A3AA567-05A6-48A8-BF8A-69A9C788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53D47"/>
    <w:pPr>
      <w:keepNext/>
      <w:adjustRightInd w:val="0"/>
      <w:spacing w:line="360" w:lineRule="atLeast"/>
      <w:jc w:val="center"/>
      <w:textAlignment w:val="baseline"/>
      <w:outlineLvl w:val="0"/>
    </w:pPr>
    <w:rPr>
      <w:rFonts w:ascii="超研澤細明" w:eastAsia="超研澤細明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3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539CE"/>
    <w:rPr>
      <w:kern w:val="2"/>
    </w:rPr>
  </w:style>
  <w:style w:type="paragraph" w:styleId="a5">
    <w:name w:val="footer"/>
    <w:basedOn w:val="a"/>
    <w:link w:val="a6"/>
    <w:uiPriority w:val="99"/>
    <w:rsid w:val="00553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539CE"/>
    <w:rPr>
      <w:kern w:val="2"/>
    </w:rPr>
  </w:style>
  <w:style w:type="paragraph" w:styleId="a7">
    <w:name w:val="Date"/>
    <w:basedOn w:val="a"/>
    <w:next w:val="a"/>
    <w:link w:val="a8"/>
    <w:rsid w:val="00D47647"/>
    <w:pPr>
      <w:jc w:val="right"/>
    </w:pPr>
    <w:rPr>
      <w:szCs w:val="20"/>
    </w:rPr>
  </w:style>
  <w:style w:type="paragraph" w:styleId="a9">
    <w:name w:val="Body Text Indent"/>
    <w:basedOn w:val="a"/>
    <w:rsid w:val="00D47647"/>
    <w:pPr>
      <w:spacing w:before="120"/>
      <w:ind w:firstLine="539"/>
    </w:pPr>
    <w:rPr>
      <w:szCs w:val="20"/>
    </w:rPr>
  </w:style>
  <w:style w:type="paragraph" w:styleId="aa">
    <w:name w:val="Body Text"/>
    <w:basedOn w:val="a"/>
    <w:rsid w:val="00D456A9"/>
    <w:pPr>
      <w:spacing w:after="120"/>
    </w:pPr>
  </w:style>
  <w:style w:type="character" w:styleId="ab">
    <w:name w:val="Strong"/>
    <w:uiPriority w:val="22"/>
    <w:qFormat/>
    <w:rsid w:val="00F872D3"/>
    <w:rPr>
      <w:b/>
      <w:bCs/>
    </w:rPr>
  </w:style>
  <w:style w:type="character" w:customStyle="1" w:styleId="10">
    <w:name w:val="標題 1 字元"/>
    <w:link w:val="1"/>
    <w:rsid w:val="00353D47"/>
    <w:rPr>
      <w:rFonts w:ascii="超研澤細明" w:eastAsia="超研澤細明"/>
      <w:b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949AC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9949AC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94B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">
    <w:name w:val="日期 字元"/>
    <w:link w:val="a7"/>
    <w:rsid w:val="004B5A58"/>
    <w:rPr>
      <w:kern w:val="2"/>
      <w:sz w:val="24"/>
    </w:rPr>
  </w:style>
  <w:style w:type="character" w:styleId="ae">
    <w:name w:val="Hyperlink"/>
    <w:uiPriority w:val="99"/>
    <w:unhideWhenUsed/>
    <w:rsid w:val="004B5A58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40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xpo.taiwan-healthcare.org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mailto:snroctpe@ms1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1CB18-D9CB-480C-BF81-A35F7224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1194</Words>
  <Characters>1266</Characters>
  <Application>Microsoft Office Word</Application>
  <DocSecurity>0</DocSecurity>
  <Lines>66</Lines>
  <Paragraphs>91</Paragraphs>
  <ScaleCrop>false</ScaleCrop>
  <Company>My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敬啓者：</dc:title>
  <dc:subject/>
  <dc:creator>Customer</dc:creator>
  <cp:keywords/>
  <cp:lastModifiedBy>社團法人台灣腎臟醫學會</cp:lastModifiedBy>
  <cp:revision>11</cp:revision>
  <cp:lastPrinted>2026-05-18T05:17:00Z</cp:lastPrinted>
  <dcterms:created xsi:type="dcterms:W3CDTF">2026-05-18T05:17:00Z</dcterms:created>
  <dcterms:modified xsi:type="dcterms:W3CDTF">2026-05-18T05:35:00Z</dcterms:modified>
</cp:coreProperties>
</file>